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page" w:horzAnchor="margin" w:tblpY="3541"/>
        <w:tblW w:w="9622" w:type="dxa"/>
        <w:tblLook w:val="04A0" w:firstRow="1" w:lastRow="0" w:firstColumn="1" w:lastColumn="0" w:noHBand="0" w:noVBand="1"/>
      </w:tblPr>
      <w:tblGrid>
        <w:gridCol w:w="1446"/>
        <w:gridCol w:w="2226"/>
        <w:gridCol w:w="4102"/>
        <w:gridCol w:w="1848"/>
      </w:tblGrid>
      <w:tr w:rsidR="00A9441D" w:rsidRPr="00E56715" w:rsidTr="00A9441D">
        <w:tc>
          <w:tcPr>
            <w:tcW w:w="1446" w:type="dxa"/>
            <w:shd w:val="clear" w:color="auto" w:fill="FFFFFF" w:themeFill="background1"/>
          </w:tcPr>
          <w:p w:rsidR="00A9441D" w:rsidRPr="00E56715" w:rsidRDefault="00A9441D" w:rsidP="00A9441D">
            <w:pPr>
              <w:rPr>
                <w:b/>
                <w:sz w:val="18"/>
                <w:szCs w:val="18"/>
              </w:rPr>
            </w:pPr>
            <w:r w:rsidRPr="00E56715">
              <w:rPr>
                <w:b/>
                <w:sz w:val="18"/>
                <w:szCs w:val="18"/>
              </w:rPr>
              <w:t>22Haziran 2018</w:t>
            </w:r>
          </w:p>
        </w:tc>
        <w:tc>
          <w:tcPr>
            <w:tcW w:w="2226" w:type="dxa"/>
            <w:shd w:val="clear" w:color="auto" w:fill="FFFFFF" w:themeFill="background1"/>
          </w:tcPr>
          <w:p w:rsidR="00A9441D" w:rsidRPr="00E56715" w:rsidRDefault="00A9441D" w:rsidP="00A9441D">
            <w:pPr>
              <w:rPr>
                <w:sz w:val="18"/>
                <w:szCs w:val="18"/>
              </w:rPr>
            </w:pPr>
            <w:proofErr w:type="spellStart"/>
            <w:r w:rsidRPr="00E56715">
              <w:rPr>
                <w:sz w:val="18"/>
                <w:szCs w:val="18"/>
              </w:rPr>
              <w:t>Prof.Dr</w:t>
            </w:r>
            <w:proofErr w:type="spellEnd"/>
            <w:r w:rsidRPr="00E5671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56715">
              <w:rPr>
                <w:sz w:val="18"/>
                <w:szCs w:val="18"/>
              </w:rPr>
              <w:t>F.Hakan</w:t>
            </w:r>
            <w:proofErr w:type="spellEnd"/>
            <w:proofErr w:type="gramEnd"/>
            <w:r w:rsidRPr="00E56715">
              <w:rPr>
                <w:sz w:val="18"/>
                <w:szCs w:val="18"/>
              </w:rPr>
              <w:t xml:space="preserve"> ÖNER</w:t>
            </w:r>
          </w:p>
        </w:tc>
        <w:tc>
          <w:tcPr>
            <w:tcW w:w="4102" w:type="dxa"/>
            <w:shd w:val="clear" w:color="auto" w:fill="FFFFFF" w:themeFill="background1"/>
          </w:tcPr>
          <w:p w:rsidR="00A9441D" w:rsidRPr="00E56715" w:rsidRDefault="00A9441D" w:rsidP="00A9441D">
            <w:pPr>
              <w:rPr>
                <w:b/>
                <w:sz w:val="18"/>
                <w:szCs w:val="18"/>
              </w:rPr>
            </w:pPr>
            <w:proofErr w:type="spellStart"/>
            <w:r w:rsidRPr="00E56715">
              <w:rPr>
                <w:sz w:val="18"/>
                <w:szCs w:val="18"/>
              </w:rPr>
              <w:t>Fotodinamik</w:t>
            </w:r>
            <w:proofErr w:type="spellEnd"/>
            <w:r w:rsidRPr="00E56715">
              <w:rPr>
                <w:sz w:val="18"/>
                <w:szCs w:val="18"/>
              </w:rPr>
              <w:t xml:space="preserve"> </w:t>
            </w:r>
            <w:proofErr w:type="spellStart"/>
            <w:r w:rsidRPr="00E56715">
              <w:rPr>
                <w:sz w:val="18"/>
                <w:szCs w:val="18"/>
              </w:rPr>
              <w:t>tedavi</w:t>
            </w:r>
            <w:proofErr w:type="spellEnd"/>
            <w:r w:rsidRPr="00E56715">
              <w:rPr>
                <w:sz w:val="18"/>
                <w:szCs w:val="18"/>
              </w:rPr>
              <w:t xml:space="preserve">: </w:t>
            </w:r>
            <w:proofErr w:type="spellStart"/>
            <w:r w:rsidRPr="00E56715">
              <w:rPr>
                <w:sz w:val="18"/>
                <w:szCs w:val="18"/>
              </w:rPr>
              <w:t>Güncel</w:t>
            </w:r>
            <w:proofErr w:type="spellEnd"/>
            <w:r w:rsidRPr="00E56715">
              <w:rPr>
                <w:sz w:val="18"/>
                <w:szCs w:val="18"/>
              </w:rPr>
              <w:t xml:space="preserve"> </w:t>
            </w:r>
            <w:proofErr w:type="spellStart"/>
            <w:r w:rsidRPr="00E56715">
              <w:rPr>
                <w:sz w:val="18"/>
                <w:szCs w:val="18"/>
              </w:rPr>
              <w:t>klinik</w:t>
            </w:r>
            <w:proofErr w:type="spellEnd"/>
            <w:r w:rsidRPr="00E56715">
              <w:rPr>
                <w:sz w:val="18"/>
                <w:szCs w:val="18"/>
              </w:rPr>
              <w:t xml:space="preserve"> </w:t>
            </w:r>
            <w:proofErr w:type="spellStart"/>
            <w:r w:rsidRPr="00E56715">
              <w:rPr>
                <w:sz w:val="18"/>
                <w:szCs w:val="18"/>
              </w:rPr>
              <w:t>uygulamalar</w:t>
            </w:r>
            <w:proofErr w:type="spellEnd"/>
          </w:p>
        </w:tc>
        <w:tc>
          <w:tcPr>
            <w:tcW w:w="1848" w:type="dxa"/>
            <w:shd w:val="clear" w:color="auto" w:fill="FFFFFF" w:themeFill="background1"/>
          </w:tcPr>
          <w:p w:rsidR="00A9441D" w:rsidRPr="00E56715" w:rsidRDefault="00A9441D" w:rsidP="00A94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Dersliği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Klinikler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Binası</w:t>
            </w:r>
            <w:proofErr w:type="spellEnd"/>
            <w:r>
              <w:rPr>
                <w:sz w:val="18"/>
                <w:szCs w:val="18"/>
              </w:rPr>
              <w:t xml:space="preserve"> 3. Kat</w:t>
            </w:r>
            <w:bookmarkStart w:id="0" w:name="_GoBack"/>
            <w:bookmarkEnd w:id="0"/>
          </w:p>
        </w:tc>
      </w:tr>
    </w:tbl>
    <w:p w:rsidR="005C24E6" w:rsidRDefault="00A9441D">
      <w:proofErr w:type="spellStart"/>
      <w:r>
        <w:t>Göz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D"/>
    <w:rsid w:val="005C24E6"/>
    <w:rsid w:val="00787F70"/>
    <w:rsid w:val="007B6007"/>
    <w:rsid w:val="00852AA7"/>
    <w:rsid w:val="00A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E89D"/>
  <w15:chartTrackingRefBased/>
  <w15:docId w15:val="{3922BEC9-7194-4C74-ACA7-8FFDE229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41D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4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2018-06-08T11:42:00Z</dcterms:created>
  <dcterms:modified xsi:type="dcterms:W3CDTF">2018-06-08T11:42:00Z</dcterms:modified>
</cp:coreProperties>
</file>