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Dr.Seval</w:t>
      </w:r>
      <w:proofErr w:type="spellEnd"/>
      <w:r>
        <w:t xml:space="preserve"> ÖĞÜT KISAOĞLU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Dr.Sebile</w:t>
      </w:r>
      <w:proofErr w:type="spellEnd"/>
      <w:r>
        <w:t xml:space="preserve"> HARMANKAYA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Dr.Müge</w:t>
      </w:r>
      <w:proofErr w:type="spellEnd"/>
      <w:r>
        <w:t xml:space="preserve"> Hacer ÖZKARATAŞ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Dr.Abdurrahman</w:t>
      </w:r>
      <w:proofErr w:type="spellEnd"/>
      <w:r>
        <w:t xml:space="preserve"> GÜLMEZ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Dr.Emine</w:t>
      </w:r>
      <w:proofErr w:type="spellEnd"/>
      <w:r>
        <w:t xml:space="preserve"> (BAŞ) KORKMAZ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Dr.Neziha</w:t>
      </w:r>
      <w:proofErr w:type="spellEnd"/>
      <w:r>
        <w:t xml:space="preserve"> Desen BÜYÜKSOY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Dr.Irmak</w:t>
      </w:r>
      <w:proofErr w:type="spellEnd"/>
      <w:r>
        <w:t xml:space="preserve"> GÜZEL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Dr.Eyşan</w:t>
      </w:r>
      <w:proofErr w:type="spellEnd"/>
      <w:r>
        <w:t xml:space="preserve"> ÖZGÜR YARKICI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Dr.Dilan</w:t>
      </w:r>
      <w:proofErr w:type="spellEnd"/>
      <w:r>
        <w:t xml:space="preserve"> KARADAĞ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Dr.Berken</w:t>
      </w:r>
      <w:proofErr w:type="spellEnd"/>
      <w:r>
        <w:t xml:space="preserve"> GÜR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Dr.Mert</w:t>
      </w:r>
      <w:proofErr w:type="spellEnd"/>
      <w:r>
        <w:t xml:space="preserve"> MANYASLI</w:t>
      </w:r>
    </w:p>
    <w:p w:rsidR="00702A9C" w:rsidRDefault="00702A9C" w:rsidP="00702A9C">
      <w:r>
        <w:t xml:space="preserve">TIBBİ MİKROBİYOLOJİ </w:t>
      </w:r>
      <w:r>
        <w:tab/>
      </w:r>
      <w:proofErr w:type="spellStart"/>
      <w:r>
        <w:t>Araş.Gör.</w:t>
      </w:r>
      <w:proofErr w:type="gramStart"/>
      <w:r>
        <w:t>Dr.Ebru</w:t>
      </w:r>
      <w:proofErr w:type="spellEnd"/>
      <w:proofErr w:type="gramEnd"/>
      <w:r>
        <w:t xml:space="preserve"> DEMİRAY GÜRBÜZ</w:t>
      </w:r>
    </w:p>
    <w:p w:rsidR="00702A9C" w:rsidRDefault="00702A9C" w:rsidP="00702A9C">
      <w:r>
        <w:t xml:space="preserve">TIBBİ MİKROBİYOLOJİ </w:t>
      </w:r>
      <w:proofErr w:type="gramStart"/>
      <w:r>
        <w:tab/>
      </w:r>
      <w:proofErr w:type="spellStart"/>
      <w:r>
        <w:t>Araş.Gör.Nazlı</w:t>
      </w:r>
      <w:proofErr w:type="spellEnd"/>
      <w:proofErr w:type="gramEnd"/>
      <w:r>
        <w:t xml:space="preserve"> ARSLAN</w:t>
      </w:r>
    </w:p>
    <w:p w:rsidR="002D1333" w:rsidRDefault="002D1333">
      <w:bookmarkStart w:id="0" w:name="_GoBack"/>
      <w:bookmarkEnd w:id="0"/>
    </w:p>
    <w:sectPr w:rsidR="002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9C"/>
    <w:rsid w:val="002D1333"/>
    <w:rsid w:val="0070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EA15-C21D-4E36-9F4A-2ED39E2E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Dokuz Eylül Üniversitesi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2020-01-27T12:21:00Z</dcterms:created>
  <dcterms:modified xsi:type="dcterms:W3CDTF">2020-01-27T12:21:00Z</dcterms:modified>
</cp:coreProperties>
</file>