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A8" w:rsidRPr="00DE2AE9" w:rsidRDefault="008F12A8" w:rsidP="00F23C09">
      <w:pPr>
        <w:spacing w:line="360" w:lineRule="auto"/>
        <w:jc w:val="both"/>
        <w:rPr>
          <w:b/>
        </w:rPr>
      </w:pPr>
      <w:r w:rsidRPr="00DE2AE9">
        <w:rPr>
          <w:b/>
        </w:rPr>
        <w:t xml:space="preserve">Değerli Dönem </w:t>
      </w:r>
      <w:r w:rsidR="00B54643">
        <w:rPr>
          <w:b/>
        </w:rPr>
        <w:t>II</w:t>
      </w:r>
      <w:r w:rsidRPr="00DE2AE9">
        <w:rPr>
          <w:b/>
        </w:rPr>
        <w:t xml:space="preserve"> Öğrencilerimiz,</w:t>
      </w:r>
    </w:p>
    <w:p w:rsidR="006F7F7C" w:rsidRDefault="00AB66EB" w:rsidP="00E54AE9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Ara </w:t>
      </w:r>
      <w:r w:rsidR="0023102F" w:rsidRPr="00A861A6">
        <w:t>Başarı Değerl</w:t>
      </w:r>
      <w:r w:rsidR="00B54643">
        <w:t>endirme Sınav</w:t>
      </w:r>
      <w:r w:rsidR="00A81F82">
        <w:t>ı</w:t>
      </w:r>
      <w:r w:rsidR="0043732F">
        <w:t xml:space="preserve"> </w:t>
      </w:r>
      <w:r w:rsidR="005D0F45" w:rsidRPr="0023102F">
        <w:rPr>
          <w:color w:val="00B0F0"/>
        </w:rPr>
        <w:t xml:space="preserve">onlinetip.deu.edu.tr </w:t>
      </w:r>
      <w:r w:rsidR="005D0F45">
        <w:t>adresinde</w:t>
      </w:r>
      <w:r w:rsidR="0023102F">
        <w:t xml:space="preserve">, </w:t>
      </w:r>
      <w:r w:rsidR="005D0F45" w:rsidRPr="0023102F">
        <w:rPr>
          <w:b/>
        </w:rPr>
        <w:t>kısa sınav –testler sekmesinde</w:t>
      </w:r>
      <w:r w:rsidR="005D0F45">
        <w:t xml:space="preserve"> yer alacaktır.</w:t>
      </w:r>
    </w:p>
    <w:p w:rsidR="0096176F" w:rsidRPr="0096176F" w:rsidRDefault="00FA2A6C" w:rsidP="0096176F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24"/>
          <w:u w:val="single"/>
        </w:rPr>
      </w:pPr>
      <w:r w:rsidRPr="0096176F">
        <w:rPr>
          <w:b/>
        </w:rPr>
        <w:t xml:space="preserve"> </w:t>
      </w:r>
      <w:r w:rsidR="007832B7">
        <w:rPr>
          <w:b/>
        </w:rPr>
        <w:t>1</w:t>
      </w:r>
      <w:r w:rsidR="009062C6">
        <w:rPr>
          <w:b/>
        </w:rPr>
        <w:t xml:space="preserve">.Blok </w:t>
      </w:r>
      <w:r w:rsidRPr="0096176F">
        <w:rPr>
          <w:b/>
        </w:rPr>
        <w:t xml:space="preserve">Ara Başarı Değerlendirme </w:t>
      </w:r>
      <w:r w:rsidR="00B54643" w:rsidRPr="0096176F">
        <w:rPr>
          <w:b/>
        </w:rPr>
        <w:t>Sınavınız</w:t>
      </w:r>
      <w:r w:rsidR="00E24D0E">
        <w:rPr>
          <w:b/>
        </w:rPr>
        <w:t xml:space="preserve"> </w:t>
      </w:r>
      <w:r w:rsidR="007832B7">
        <w:rPr>
          <w:b/>
          <w:sz w:val="24"/>
          <w:u w:val="single"/>
        </w:rPr>
        <w:t>20</w:t>
      </w:r>
      <w:r w:rsidR="0096176F" w:rsidRPr="00654EE6">
        <w:rPr>
          <w:b/>
          <w:sz w:val="24"/>
          <w:u w:val="single"/>
        </w:rPr>
        <w:t xml:space="preserve"> </w:t>
      </w:r>
      <w:r w:rsidR="007832B7">
        <w:rPr>
          <w:b/>
          <w:sz w:val="24"/>
          <w:u w:val="single"/>
        </w:rPr>
        <w:t>Ekim</w:t>
      </w:r>
      <w:r w:rsidR="0096176F" w:rsidRPr="00654EE6">
        <w:rPr>
          <w:b/>
          <w:sz w:val="24"/>
          <w:u w:val="single"/>
        </w:rPr>
        <w:t xml:space="preserve"> 202</w:t>
      </w:r>
      <w:r w:rsidR="00CA60C8">
        <w:rPr>
          <w:b/>
          <w:sz w:val="24"/>
          <w:u w:val="single"/>
        </w:rPr>
        <w:t>1</w:t>
      </w:r>
      <w:r w:rsidR="0096176F" w:rsidRPr="00654EE6">
        <w:rPr>
          <w:b/>
          <w:sz w:val="24"/>
          <w:u w:val="single"/>
        </w:rPr>
        <w:t xml:space="preserve"> </w:t>
      </w:r>
      <w:r w:rsidR="007832B7">
        <w:rPr>
          <w:b/>
          <w:sz w:val="24"/>
          <w:u w:val="single"/>
        </w:rPr>
        <w:t>Çarşamba</w:t>
      </w:r>
      <w:r w:rsidR="0096176F" w:rsidRPr="00654EE6">
        <w:rPr>
          <w:b/>
          <w:sz w:val="24"/>
          <w:u w:val="single"/>
        </w:rPr>
        <w:t xml:space="preserve"> günü saat:08.00’de</w:t>
      </w:r>
      <w:r w:rsidR="0096176F" w:rsidRPr="00654EE6">
        <w:rPr>
          <w:b/>
          <w:sz w:val="24"/>
        </w:rPr>
        <w:t xml:space="preserve"> başlayacaktır.</w:t>
      </w:r>
    </w:p>
    <w:p w:rsidR="0096176F" w:rsidRPr="00654EE6" w:rsidRDefault="0096176F" w:rsidP="0096176F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24"/>
          <w:u w:val="single"/>
        </w:rPr>
      </w:pPr>
      <w:r w:rsidRPr="0096176F">
        <w:rPr>
          <w:b/>
        </w:rPr>
        <w:t>Ara Başarı Değerlendirme Sınavınız</w:t>
      </w:r>
      <w:r>
        <w:rPr>
          <w:b/>
        </w:rPr>
        <w:t xml:space="preserve"> </w:t>
      </w:r>
      <w:r w:rsidR="00F97514">
        <w:rPr>
          <w:b/>
        </w:rPr>
        <w:t>10</w:t>
      </w:r>
      <w:r>
        <w:rPr>
          <w:b/>
        </w:rPr>
        <w:t xml:space="preserve"> sorud</w:t>
      </w:r>
      <w:r w:rsidR="00125415">
        <w:rPr>
          <w:b/>
        </w:rPr>
        <w:t xml:space="preserve">an oluşmaktadır. Sınav süreniz </w:t>
      </w:r>
      <w:r w:rsidR="00E02DEF">
        <w:rPr>
          <w:b/>
        </w:rPr>
        <w:t>15</w:t>
      </w:r>
      <w:bookmarkStart w:id="0" w:name="_GoBack"/>
      <w:bookmarkEnd w:id="0"/>
      <w:r w:rsidR="00503EE6">
        <w:rPr>
          <w:b/>
        </w:rPr>
        <w:t xml:space="preserve"> </w:t>
      </w:r>
      <w:r>
        <w:rPr>
          <w:b/>
        </w:rPr>
        <w:t>dakikadır.</w:t>
      </w:r>
    </w:p>
    <w:p w:rsidR="005D0F45" w:rsidRDefault="00B54643" w:rsidP="00F23C09">
      <w:pPr>
        <w:pStyle w:val="ListeParagraf"/>
        <w:numPr>
          <w:ilvl w:val="0"/>
          <w:numId w:val="2"/>
        </w:numPr>
        <w:spacing w:line="360" w:lineRule="auto"/>
        <w:jc w:val="both"/>
      </w:pPr>
      <w:r>
        <w:t>Sınavınız</w:t>
      </w:r>
      <w:r w:rsidR="006F7F7C">
        <w:t>,</w:t>
      </w:r>
      <w:r w:rsidR="005D0F45">
        <w:t xml:space="preserve"> sınav saatinde aktif hale gelir ve giriş yapılabilir.</w:t>
      </w:r>
      <w:r w:rsidR="00A81F82">
        <w:t xml:space="preserve"> Sınav saatinden önce sayfayı açmış iseniz sınav saatinde F5 ile sayfayı yenileyiniz. Aksi tak</w:t>
      </w:r>
      <w:r w:rsidR="00394269">
        <w:t>d</w:t>
      </w:r>
      <w:r w:rsidR="00A81F82">
        <w:t>irde aktifleşen linki göremeyebilirsiniz.</w:t>
      </w:r>
    </w:p>
    <w:p w:rsidR="008F12A8" w:rsidRDefault="00A861A6" w:rsidP="00F23C09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 w:rsidRPr="00073F70">
        <w:rPr>
          <w:b/>
        </w:rPr>
        <w:t xml:space="preserve">Sınava başlamadan önce dürüstlük onayınız alınacak, sınavınız bu onaydan sonra açılacaktır. </w:t>
      </w:r>
    </w:p>
    <w:p w:rsidR="008F12A8" w:rsidRDefault="008F12A8" w:rsidP="0076718C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Sınavda her sayfada bir adet soru görüntülenecektir. </w:t>
      </w:r>
    </w:p>
    <w:p w:rsidR="008F12A8" w:rsidRDefault="00304304" w:rsidP="00F23C09">
      <w:pPr>
        <w:pStyle w:val="ListeParagraf"/>
        <w:numPr>
          <w:ilvl w:val="0"/>
          <w:numId w:val="2"/>
        </w:numPr>
        <w:spacing w:line="360" w:lineRule="auto"/>
        <w:jc w:val="both"/>
      </w:pPr>
      <w:r>
        <w:t>Sınavda h</w:t>
      </w:r>
      <w:r w:rsidR="008F12A8">
        <w:t>er öğrenciye soruların geliş sırası ve ş</w:t>
      </w:r>
      <w:r>
        <w:t>ıkların yerleşimi farklı olacaktır</w:t>
      </w:r>
      <w:r w:rsidR="008F12A8">
        <w:t>.</w:t>
      </w:r>
    </w:p>
    <w:p w:rsidR="00304304" w:rsidRDefault="008F12A8" w:rsidP="00F23C09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Sınav içinde </w:t>
      </w:r>
      <w:r w:rsidR="005C77C1">
        <w:t>sorular arasında</w:t>
      </w:r>
      <w:r>
        <w:t xml:space="preserve"> geri dönüş yapılamayacaktır. </w:t>
      </w:r>
      <w:r w:rsidR="004B41BC">
        <w:t>D</w:t>
      </w:r>
      <w:r w:rsidR="005C77C1">
        <w:t xml:space="preserve">aha sonra yanıtlamak </w:t>
      </w:r>
      <w:r w:rsidR="004B41BC">
        <w:t>üzere boş bırakılan</w:t>
      </w:r>
      <w:r w:rsidR="005C77C1">
        <w:t xml:space="preserve"> ya da </w:t>
      </w:r>
      <w:r w:rsidR="004B41BC">
        <w:t>yanıtı</w:t>
      </w:r>
      <w:r w:rsidR="005C77C1">
        <w:t xml:space="preserve"> değiştir</w:t>
      </w:r>
      <w:r w:rsidR="004B41BC">
        <w:t>ilmek istenen</w:t>
      </w:r>
      <w:r w:rsidR="005C77C1">
        <w:t xml:space="preserve"> sorulara geri </w:t>
      </w:r>
      <w:r w:rsidR="004B41BC">
        <w:t xml:space="preserve">dönülemeyeceğini </w:t>
      </w:r>
      <w:r w:rsidR="005C77C1">
        <w:t>hatırlatmak isteriz. Bu nedenle her soruda kesin kararınızı verdikten sonra yanıtlayarak diğer soruya geçiniz.</w:t>
      </w:r>
    </w:p>
    <w:p w:rsidR="003F3BE4" w:rsidRDefault="00256632" w:rsidP="003F3BE4">
      <w:pPr>
        <w:pStyle w:val="ListeParagraf"/>
        <w:numPr>
          <w:ilvl w:val="0"/>
          <w:numId w:val="2"/>
        </w:numPr>
        <w:spacing w:line="360" w:lineRule="auto"/>
        <w:jc w:val="both"/>
      </w:pPr>
      <w:r>
        <w:t>Sınavda</w:t>
      </w:r>
      <w:r w:rsidR="00385782">
        <w:t>,</w:t>
      </w:r>
      <w:r>
        <w:t xml:space="preserve"> ekranda yer alan soruyu yanıtladıktan sonra </w:t>
      </w:r>
      <w:r w:rsidR="003F3BE4">
        <w:t>“</w:t>
      </w:r>
      <w:r w:rsidR="003F3BE4" w:rsidRPr="00B23353">
        <w:rPr>
          <w:b/>
        </w:rPr>
        <w:t>İLERİ</w:t>
      </w:r>
      <w:r w:rsidR="003F3BE4">
        <w:rPr>
          <w:b/>
        </w:rPr>
        <w:t>”</w:t>
      </w:r>
      <w:r w:rsidR="003F3BE4" w:rsidRPr="00256632">
        <w:rPr>
          <w:b/>
        </w:rPr>
        <w:t xml:space="preserve"> sekmesine</w:t>
      </w:r>
      <w:r w:rsidR="003F3BE4">
        <w:t xml:space="preserve"> basmak yeterlidir. Sayfalar arasında ilerken ayrıca </w:t>
      </w:r>
      <w:r w:rsidR="003F3BE4" w:rsidRPr="00B23353">
        <w:rPr>
          <w:b/>
        </w:rPr>
        <w:t>“KAYDET”</w:t>
      </w:r>
      <w:r w:rsidR="003F3BE4">
        <w:t xml:space="preserve"> tuşuna basmaya gerek yoktur.</w:t>
      </w:r>
    </w:p>
    <w:p w:rsidR="004B41BC" w:rsidRDefault="004B41BC" w:rsidP="00F23C09">
      <w:pPr>
        <w:pStyle w:val="ListeParagraf"/>
        <w:numPr>
          <w:ilvl w:val="0"/>
          <w:numId w:val="2"/>
        </w:numPr>
        <w:spacing w:line="360" w:lineRule="auto"/>
        <w:jc w:val="both"/>
      </w:pPr>
      <w:r>
        <w:t>Sistem verdiğiniz tüm yanıtları sınav süresi içinde kaydetmektedir.</w:t>
      </w:r>
      <w:r w:rsidR="00D94ECF">
        <w:t xml:space="preserve"> Olası bağlantı sorunlarınızda yanıtladığınız sorular ile ilgili bir kayıp yaşanmayacaktır.</w:t>
      </w:r>
    </w:p>
    <w:p w:rsidR="001D6CE1" w:rsidRPr="001D6CE1" w:rsidRDefault="001D6CE1" w:rsidP="00F23C09">
      <w:pPr>
        <w:pStyle w:val="ListeParagraf"/>
        <w:numPr>
          <w:ilvl w:val="0"/>
          <w:numId w:val="2"/>
        </w:numPr>
        <w:spacing w:line="360" w:lineRule="auto"/>
        <w:jc w:val="both"/>
        <w:rPr>
          <w:rStyle w:val="Gl"/>
          <w:bCs w:val="0"/>
          <w:u w:val="single"/>
        </w:rPr>
      </w:pPr>
      <w:r w:rsidRPr="001D6CE1">
        <w:t xml:space="preserve">Sınavınızı bitirdiğinizde </w:t>
      </w:r>
      <w:r w:rsidRPr="001D6CE1">
        <w:rPr>
          <w:rStyle w:val="Gl"/>
        </w:rPr>
        <w:t>‘NOTLANDIRILMAK ÜZERE GÖNDER’ sekmesine</w:t>
      </w:r>
      <w:r w:rsidRPr="001D6CE1">
        <w:t xml:space="preserve"> tıklamanız ve sistemin yönlendirdiği basamaklara uyarak </w:t>
      </w:r>
      <w:r w:rsidRPr="001D6CE1">
        <w:rPr>
          <w:rStyle w:val="Gl"/>
        </w:rPr>
        <w:t>sınav zaman sayacı sıfırlanmadan</w:t>
      </w:r>
      <w:r w:rsidRPr="001D6CE1">
        <w:t xml:space="preserve"> </w:t>
      </w:r>
      <w:r w:rsidRPr="001D6CE1">
        <w:rPr>
          <w:rStyle w:val="Gl"/>
        </w:rPr>
        <w:t>çıkış işlemini tamamlamanız gerekmektedir.</w:t>
      </w:r>
      <w:r>
        <w:rPr>
          <w:rStyle w:val="Gl"/>
        </w:rPr>
        <w:t xml:space="preserve"> </w:t>
      </w:r>
      <w:r w:rsidRPr="001D6CE1">
        <w:rPr>
          <w:rStyle w:val="Gl"/>
          <w:color w:val="000000"/>
        </w:rPr>
        <w:t>Bu basamaktan sonra SINAVA TEKRAR GİRİŞİNİZ MÜMKÜN DEĞİLDİR.</w:t>
      </w:r>
    </w:p>
    <w:p w:rsidR="00A861A6" w:rsidRPr="000A4CF0" w:rsidRDefault="008F12A8" w:rsidP="00F23C09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t xml:space="preserve">Sınav ve değerlendirme düzeni, Dokuz Eylül Üniversitesi Tıp Fakültesi Öğretim ve Sınav Uygulama Esasları Madde 19 çerçevesinde değerlendirilir. </w:t>
      </w:r>
    </w:p>
    <w:p w:rsidR="00D94ECF" w:rsidRPr="00073F70" w:rsidRDefault="00D94ECF" w:rsidP="00D94ECF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Sınav süresince a</w:t>
      </w:r>
      <w:r w:rsidRPr="00073F70">
        <w:rPr>
          <w:b/>
        </w:rPr>
        <w:t>ynı kullanıcı adı ile farkl</w:t>
      </w:r>
      <w:r>
        <w:rPr>
          <w:b/>
        </w:rPr>
        <w:t>ı makinalardan</w:t>
      </w:r>
      <w:r w:rsidR="0043732F">
        <w:rPr>
          <w:b/>
        </w:rPr>
        <w:t xml:space="preserve"> </w:t>
      </w:r>
      <w:r>
        <w:rPr>
          <w:b/>
        </w:rPr>
        <w:t xml:space="preserve">eş zamanlı </w:t>
      </w:r>
      <w:r w:rsidRPr="00073F70">
        <w:rPr>
          <w:b/>
        </w:rPr>
        <w:t>oturum açıldığında bu sistem tarafından tespit edilmekte</w:t>
      </w:r>
      <w:r>
        <w:rPr>
          <w:b/>
        </w:rPr>
        <w:t>dir</w:t>
      </w:r>
      <w:r w:rsidRPr="00073F70">
        <w:rPr>
          <w:b/>
        </w:rPr>
        <w:t xml:space="preserve"> ve </w:t>
      </w:r>
      <w:r>
        <w:rPr>
          <w:b/>
        </w:rPr>
        <w:t>kopya girişimi olarak değerlendirilecektir.</w:t>
      </w:r>
    </w:p>
    <w:p w:rsidR="00600FC0" w:rsidRDefault="00D94ECF" w:rsidP="00600FC0">
      <w:pPr>
        <w:pStyle w:val="ListeParagraf"/>
        <w:numPr>
          <w:ilvl w:val="0"/>
          <w:numId w:val="2"/>
        </w:numPr>
        <w:spacing w:line="360" w:lineRule="auto"/>
        <w:jc w:val="both"/>
      </w:pPr>
      <w:r>
        <w:t>Sınav</w:t>
      </w:r>
      <w:r w:rsidR="000A4CF0">
        <w:t xml:space="preserve"> sorularına ve sonuçlarına yapılacak itirazlar</w:t>
      </w:r>
      <w:r w:rsidR="00F23C09">
        <w:t>,</w:t>
      </w:r>
      <w:r w:rsidR="000A4CF0">
        <w:t xml:space="preserve"> Dokuz Eylül Üniversitesi Tıp Fakültesi Öğretim ve Sınav Uygulama Esasları Madde 22 çerçevesinde yapılır. İtiraz formuna DEÜTF web sitesi ana sayfasında öğrenci duyuruları başlığında belge/form sekmesinden ulaşılabilir. </w:t>
      </w:r>
      <w:r w:rsidR="00E34359">
        <w:t>İtirazın işleme alınabilmesi iç</w:t>
      </w:r>
      <w:r w:rsidR="00F23C09">
        <w:t xml:space="preserve">in </w:t>
      </w:r>
      <w:r>
        <w:t xml:space="preserve">formun </w:t>
      </w:r>
      <w:r w:rsidR="00F23C09">
        <w:t>eksiksiz olarak doldurulması</w:t>
      </w:r>
      <w:r w:rsidR="00E34359">
        <w:t xml:space="preserve"> ve yasal süre</w:t>
      </w:r>
      <w:r w:rsidR="000A4CF0">
        <w:t xml:space="preserve"> içinde öğrenci işlerine</w:t>
      </w:r>
      <w:r w:rsidR="00E34359">
        <w:t xml:space="preserve"> mail aracılığı ile iletilmesi gereklidir. </w:t>
      </w:r>
    </w:p>
    <w:p w:rsidR="00600FC0" w:rsidRDefault="00600FC0" w:rsidP="00600FC0">
      <w:pPr>
        <w:pStyle w:val="ListeParagraf"/>
        <w:numPr>
          <w:ilvl w:val="0"/>
          <w:numId w:val="2"/>
        </w:numPr>
        <w:spacing w:line="360" w:lineRule="auto"/>
        <w:jc w:val="both"/>
      </w:pPr>
      <w:r>
        <w:t>Sınav sırasında internet bağlantınız/ bağlantı hızınız ile ilgili sorun yaşamamanız için:</w:t>
      </w:r>
    </w:p>
    <w:p w:rsidR="00600FC0" w:rsidRDefault="00CF60DA" w:rsidP="00600FC0">
      <w:pPr>
        <w:pStyle w:val="ListeParagraf"/>
        <w:numPr>
          <w:ilvl w:val="1"/>
          <w:numId w:val="2"/>
        </w:numPr>
        <w:spacing w:line="360" w:lineRule="auto"/>
        <w:jc w:val="both"/>
      </w:pPr>
      <w:r>
        <w:t>Kablolu bağlantı kullanmanızı; modem ile aynı odada olmanızı,</w:t>
      </w:r>
    </w:p>
    <w:p w:rsidR="00600FC0" w:rsidRDefault="00600FC0" w:rsidP="00600FC0">
      <w:pPr>
        <w:pStyle w:val="ListeParagraf"/>
        <w:numPr>
          <w:ilvl w:val="1"/>
          <w:numId w:val="2"/>
        </w:numPr>
        <w:spacing w:line="360" w:lineRule="auto"/>
        <w:jc w:val="both"/>
      </w:pPr>
      <w:r>
        <w:t xml:space="preserve">Sınava gireceğiniz </w:t>
      </w:r>
      <w:proofErr w:type="gramStart"/>
      <w:r>
        <w:t>mekanda</w:t>
      </w:r>
      <w:proofErr w:type="gramEnd"/>
      <w:r>
        <w:t xml:space="preserve"> te</w:t>
      </w:r>
      <w:r w:rsidR="00CF60DA">
        <w:t>k internet kullanıcısı olmanızı; başka kişinin interneti kullanmamasını öneririz,</w:t>
      </w:r>
    </w:p>
    <w:p w:rsidR="00E34359" w:rsidRDefault="00600FC0" w:rsidP="00600FC0">
      <w:pPr>
        <w:pStyle w:val="ListeParagraf"/>
        <w:numPr>
          <w:ilvl w:val="1"/>
          <w:numId w:val="2"/>
        </w:numPr>
        <w:spacing w:line="360" w:lineRule="auto"/>
        <w:jc w:val="both"/>
      </w:pPr>
      <w:r>
        <w:lastRenderedPageBreak/>
        <w:t xml:space="preserve">Tarayıcı olarak ilk tercih </w:t>
      </w:r>
      <w:r w:rsidRPr="004B41BC">
        <w:rPr>
          <w:b/>
        </w:rPr>
        <w:t xml:space="preserve">Google </w:t>
      </w:r>
      <w:proofErr w:type="spellStart"/>
      <w:r w:rsidRPr="004B41BC">
        <w:rPr>
          <w:b/>
        </w:rPr>
        <w:t>Chrome</w:t>
      </w:r>
      <w:proofErr w:type="spellEnd"/>
      <w:r>
        <w:t xml:space="preserve">, ikincil tercih ise </w:t>
      </w:r>
      <w:proofErr w:type="spellStart"/>
      <w:r>
        <w:t>Firefox</w:t>
      </w:r>
      <w:proofErr w:type="spellEnd"/>
      <w:r>
        <w:t>’ dur.</w:t>
      </w:r>
    </w:p>
    <w:p w:rsidR="00A81F82" w:rsidRDefault="00A81F82" w:rsidP="00A24F93">
      <w:pPr>
        <w:spacing w:line="360" w:lineRule="auto"/>
        <w:jc w:val="both"/>
      </w:pPr>
    </w:p>
    <w:p w:rsidR="00A24F93" w:rsidRDefault="00A24F93" w:rsidP="00A24F93">
      <w:pPr>
        <w:spacing w:line="360" w:lineRule="auto"/>
        <w:jc w:val="both"/>
      </w:pPr>
      <w:r>
        <w:t xml:space="preserve">***Sınav sırasında </w:t>
      </w:r>
      <w:r w:rsidRPr="00813B75">
        <w:rPr>
          <w:b/>
        </w:rPr>
        <w:t>sorun yaşadığınız takdirde</w:t>
      </w:r>
      <w:r w:rsidR="0043732F">
        <w:rPr>
          <w:b/>
        </w:rPr>
        <w:t xml:space="preserve"> </w:t>
      </w:r>
      <w:r w:rsidR="00813B75" w:rsidRPr="00813B75">
        <w:t xml:space="preserve">Ölçme Değerlendirme Birimi ve Öğrenci işlerine </w:t>
      </w:r>
      <w:r w:rsidR="00813B75">
        <w:t>a</w:t>
      </w:r>
      <w:r w:rsidR="00813B75" w:rsidRPr="00813B75">
        <w:t>şağıdaki numaralardan ulaşabilirsiniz</w:t>
      </w:r>
      <w:r w:rsidR="00813B75">
        <w:t>.</w:t>
      </w:r>
    </w:p>
    <w:p w:rsidR="00BC7E51" w:rsidRDefault="00BC7E51" w:rsidP="00A24F93">
      <w:pPr>
        <w:spacing w:line="360" w:lineRule="auto"/>
        <w:jc w:val="both"/>
      </w:pPr>
    </w:p>
    <w:p w:rsidR="00813B75" w:rsidRPr="00813B75" w:rsidRDefault="00813B75" w:rsidP="00A24F93">
      <w:pPr>
        <w:spacing w:line="360" w:lineRule="auto"/>
        <w:jc w:val="both"/>
        <w:rPr>
          <w:b/>
          <w:u w:val="single"/>
        </w:rPr>
      </w:pPr>
      <w:r w:rsidRPr="00813B75">
        <w:rPr>
          <w:b/>
          <w:u w:val="single"/>
        </w:rPr>
        <w:t>Ölçme Değerlendirme Birimi</w:t>
      </w:r>
    </w:p>
    <w:p w:rsidR="00813B75" w:rsidRDefault="0043732F" w:rsidP="00A24F93">
      <w:pPr>
        <w:spacing w:line="360" w:lineRule="auto"/>
        <w:jc w:val="both"/>
      </w:pPr>
      <w:r>
        <w:t xml:space="preserve"> </w:t>
      </w:r>
      <w:proofErr w:type="spellStart"/>
      <w:proofErr w:type="gramStart"/>
      <w:r>
        <w:t>Öğr.Gör</w:t>
      </w:r>
      <w:proofErr w:type="spellEnd"/>
      <w:proofErr w:type="gramEnd"/>
      <w:r>
        <w:t xml:space="preserve">. </w:t>
      </w:r>
      <w:proofErr w:type="spellStart"/>
      <w:r>
        <w:t>Dr.</w:t>
      </w:r>
      <w:r w:rsidR="00813B75">
        <w:t>Serap</w:t>
      </w:r>
      <w:proofErr w:type="spellEnd"/>
      <w:r w:rsidR="00813B75">
        <w:t xml:space="preserve"> </w:t>
      </w:r>
      <w:proofErr w:type="spellStart"/>
      <w:r w:rsidR="00813B75">
        <w:t>Konakcı</w:t>
      </w:r>
      <w:proofErr w:type="spellEnd"/>
      <w:r w:rsidR="00813B75">
        <w:t>:  0 532</w:t>
      </w:r>
      <w:r w:rsidR="00627D9C">
        <w:t xml:space="preserve"> </w:t>
      </w:r>
      <w:r w:rsidR="00813B75">
        <w:t>763</w:t>
      </w:r>
      <w:r w:rsidR="00627D9C">
        <w:t xml:space="preserve"> </w:t>
      </w:r>
      <w:r w:rsidR="00813B75">
        <w:t>03</w:t>
      </w:r>
      <w:r w:rsidR="00627D9C">
        <w:t xml:space="preserve"> </w:t>
      </w:r>
      <w:r w:rsidR="00813B75">
        <w:t>20</w:t>
      </w:r>
    </w:p>
    <w:p w:rsidR="00813B75" w:rsidRDefault="00813B75" w:rsidP="00A24F93">
      <w:pPr>
        <w:spacing w:line="360" w:lineRule="auto"/>
        <w:jc w:val="both"/>
      </w:pPr>
      <w:r>
        <w:t>Beyhan Örer, Zeynep Saban: 0 232 412</w:t>
      </w:r>
      <w:r w:rsidR="00627D9C">
        <w:t xml:space="preserve"> </w:t>
      </w:r>
      <w:r>
        <w:t>46</w:t>
      </w:r>
      <w:r w:rsidR="00627D9C">
        <w:t xml:space="preserve"> </w:t>
      </w:r>
      <w:r>
        <w:t>72</w:t>
      </w:r>
      <w:r w:rsidR="003D2D81">
        <w:t xml:space="preserve"> ve 0 232 412</w:t>
      </w:r>
      <w:r w:rsidR="00627D9C">
        <w:t xml:space="preserve"> </w:t>
      </w:r>
      <w:r w:rsidR="003D2D81">
        <w:t>46</w:t>
      </w:r>
      <w:r w:rsidR="00627D9C">
        <w:t xml:space="preserve"> </w:t>
      </w:r>
      <w:r>
        <w:t xml:space="preserve">89 </w:t>
      </w:r>
    </w:p>
    <w:p w:rsidR="00813B75" w:rsidRDefault="00813B75" w:rsidP="00A24F93">
      <w:pPr>
        <w:spacing w:line="360" w:lineRule="auto"/>
        <w:jc w:val="both"/>
        <w:rPr>
          <w:b/>
          <w:u w:val="single"/>
        </w:rPr>
      </w:pPr>
      <w:r w:rsidRPr="00813B75">
        <w:rPr>
          <w:b/>
          <w:u w:val="single"/>
        </w:rPr>
        <w:t>Öğrenci İşleri</w:t>
      </w:r>
    </w:p>
    <w:p w:rsidR="00813B75" w:rsidRDefault="00FA2A6C" w:rsidP="00A24F93">
      <w:pPr>
        <w:spacing w:line="360" w:lineRule="auto"/>
        <w:jc w:val="both"/>
      </w:pPr>
      <w:r>
        <w:t xml:space="preserve">Hülya </w:t>
      </w:r>
      <w:proofErr w:type="gramStart"/>
      <w:r>
        <w:t xml:space="preserve">KART </w:t>
      </w:r>
      <w:r w:rsidR="00813B75">
        <w:t>:</w:t>
      </w:r>
      <w:r w:rsidR="00506D2A">
        <w:t xml:space="preserve"> 0</w:t>
      </w:r>
      <w:proofErr w:type="gramEnd"/>
      <w:r w:rsidR="00506D2A">
        <w:t xml:space="preserve"> 232 412</w:t>
      </w:r>
      <w:r w:rsidR="00627D9C">
        <w:t xml:space="preserve"> </w:t>
      </w:r>
      <w:r w:rsidR="00506D2A">
        <w:t>98</w:t>
      </w:r>
      <w:r w:rsidR="00627D9C">
        <w:t xml:space="preserve"> </w:t>
      </w:r>
      <w:r w:rsidR="00506D2A">
        <w:t>7</w:t>
      </w:r>
      <w:r>
        <w:t>2</w:t>
      </w:r>
    </w:p>
    <w:p w:rsidR="00272C07" w:rsidRPr="00272C07" w:rsidRDefault="00272C07" w:rsidP="00A24F93">
      <w:pPr>
        <w:spacing w:line="360" w:lineRule="auto"/>
        <w:jc w:val="both"/>
        <w:rPr>
          <w:b/>
          <w:u w:val="single"/>
        </w:rPr>
      </w:pPr>
      <w:r w:rsidRPr="00272C07">
        <w:rPr>
          <w:b/>
          <w:u w:val="single"/>
        </w:rPr>
        <w:t>Sınav Sorumlusu</w:t>
      </w:r>
    </w:p>
    <w:p w:rsidR="00272C07" w:rsidRDefault="00547CBA" w:rsidP="00A24F93">
      <w:pPr>
        <w:spacing w:line="360" w:lineRule="auto"/>
        <w:jc w:val="both"/>
      </w:pPr>
      <w:r>
        <w:t xml:space="preserve">Prof. Dr. </w:t>
      </w:r>
      <w:r w:rsidR="007832B7">
        <w:t xml:space="preserve">Amaç </w:t>
      </w:r>
      <w:proofErr w:type="gramStart"/>
      <w:r w:rsidR="007832B7">
        <w:t>KİRAY</w:t>
      </w:r>
      <w:r>
        <w:t xml:space="preserve">   0</w:t>
      </w:r>
      <w:proofErr w:type="gramEnd"/>
      <w:r>
        <w:t xml:space="preserve"> </w:t>
      </w:r>
      <w:r w:rsidR="007832B7">
        <w:t>532 6237821</w:t>
      </w:r>
    </w:p>
    <w:p w:rsidR="009062C6" w:rsidRPr="009062C6" w:rsidRDefault="009062C6" w:rsidP="00A24F93">
      <w:pPr>
        <w:spacing w:line="360" w:lineRule="auto"/>
        <w:jc w:val="both"/>
        <w:rPr>
          <w:b/>
          <w:u w:val="single"/>
        </w:rPr>
      </w:pPr>
      <w:r w:rsidRPr="009062C6">
        <w:rPr>
          <w:b/>
          <w:u w:val="single"/>
        </w:rPr>
        <w:t>Dönem 2 Koordinatörü</w:t>
      </w:r>
    </w:p>
    <w:p w:rsidR="009062C6" w:rsidRDefault="009062C6" w:rsidP="009062C6">
      <w:pPr>
        <w:spacing w:line="360" w:lineRule="auto"/>
        <w:jc w:val="both"/>
      </w:pPr>
      <w:r>
        <w:t xml:space="preserve">Prof. Dr. Müge </w:t>
      </w:r>
      <w:proofErr w:type="gramStart"/>
      <w:r>
        <w:t>KİRAY  0</w:t>
      </w:r>
      <w:proofErr w:type="gramEnd"/>
      <w:r>
        <w:t xml:space="preserve"> 53</w:t>
      </w:r>
      <w:r w:rsidR="00E75390">
        <w:t>3</w:t>
      </w:r>
      <w:r>
        <w:t xml:space="preserve"> 352 85 66</w:t>
      </w:r>
    </w:p>
    <w:p w:rsidR="00272C07" w:rsidRPr="00813B75" w:rsidRDefault="00272C07" w:rsidP="00A24F93">
      <w:pPr>
        <w:spacing w:line="360" w:lineRule="auto"/>
        <w:jc w:val="both"/>
      </w:pPr>
    </w:p>
    <w:p w:rsidR="00A30C53" w:rsidRPr="00A30C53" w:rsidRDefault="00A30C53" w:rsidP="00A30C53">
      <w:pPr>
        <w:spacing w:line="360" w:lineRule="auto"/>
        <w:jc w:val="both"/>
        <w:rPr>
          <w:b/>
          <w:color w:val="FF0000"/>
          <w:u w:val="single"/>
        </w:rPr>
      </w:pPr>
    </w:p>
    <w:p w:rsidR="00CD0F75" w:rsidRPr="00A24F93" w:rsidRDefault="008F12A8" w:rsidP="008510E8">
      <w:pPr>
        <w:spacing w:line="360" w:lineRule="auto"/>
        <w:ind w:left="348"/>
        <w:jc w:val="right"/>
        <w:rPr>
          <w:b/>
        </w:rPr>
      </w:pPr>
      <w:r w:rsidRPr="00A24F93">
        <w:rPr>
          <w:b/>
        </w:rPr>
        <w:t>Başarılar dileriz.</w:t>
      </w:r>
    </w:p>
    <w:sectPr w:rsidR="00CD0F75" w:rsidRPr="00A24F93" w:rsidSect="008C2BD6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07" w:rsidRDefault="00973A07" w:rsidP="00C843B3">
      <w:pPr>
        <w:spacing w:after="0" w:line="240" w:lineRule="auto"/>
      </w:pPr>
      <w:r>
        <w:separator/>
      </w:r>
    </w:p>
  </w:endnote>
  <w:endnote w:type="continuationSeparator" w:id="0">
    <w:p w:rsidR="00973A07" w:rsidRDefault="00973A07" w:rsidP="00C8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4501"/>
      <w:docPartObj>
        <w:docPartGallery w:val="Page Numbers (Bottom of Page)"/>
        <w:docPartUnique/>
      </w:docPartObj>
    </w:sdtPr>
    <w:sdtEndPr/>
    <w:sdtContent>
      <w:p w:rsidR="00C843B3" w:rsidRDefault="00E37C0C">
        <w:pPr>
          <w:pStyle w:val="Altbilgi"/>
          <w:jc w:val="right"/>
        </w:pPr>
        <w:r>
          <w:fldChar w:fldCharType="begin"/>
        </w:r>
        <w:r w:rsidR="00C843B3">
          <w:instrText>PAGE   \* MERGEFORMAT</w:instrText>
        </w:r>
        <w:r>
          <w:fldChar w:fldCharType="separate"/>
        </w:r>
        <w:r w:rsidR="00E02DEF">
          <w:rPr>
            <w:noProof/>
          </w:rPr>
          <w:t>2</w:t>
        </w:r>
        <w:r>
          <w:fldChar w:fldCharType="end"/>
        </w:r>
      </w:p>
    </w:sdtContent>
  </w:sdt>
  <w:p w:rsidR="00C843B3" w:rsidRDefault="00C843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07" w:rsidRDefault="00973A07" w:rsidP="00C843B3">
      <w:pPr>
        <w:spacing w:after="0" w:line="240" w:lineRule="auto"/>
      </w:pPr>
      <w:r>
        <w:separator/>
      </w:r>
    </w:p>
  </w:footnote>
  <w:footnote w:type="continuationSeparator" w:id="0">
    <w:p w:rsidR="00973A07" w:rsidRDefault="00973A07" w:rsidP="00C8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5ED"/>
    <w:multiLevelType w:val="hybridMultilevel"/>
    <w:tmpl w:val="77BCDB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A68CF"/>
    <w:multiLevelType w:val="hybridMultilevel"/>
    <w:tmpl w:val="12FED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8B5"/>
    <w:multiLevelType w:val="hybridMultilevel"/>
    <w:tmpl w:val="346C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B89"/>
    <w:multiLevelType w:val="hybridMultilevel"/>
    <w:tmpl w:val="6C14B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3573"/>
    <w:multiLevelType w:val="hybridMultilevel"/>
    <w:tmpl w:val="803614A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8C1F20"/>
    <w:multiLevelType w:val="hybridMultilevel"/>
    <w:tmpl w:val="7E4C9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15"/>
    <w:rsid w:val="00014BBF"/>
    <w:rsid w:val="00017F7A"/>
    <w:rsid w:val="00026A04"/>
    <w:rsid w:val="00073F70"/>
    <w:rsid w:val="000814B1"/>
    <w:rsid w:val="0009606F"/>
    <w:rsid w:val="000A4CF0"/>
    <w:rsid w:val="001034FB"/>
    <w:rsid w:val="00125415"/>
    <w:rsid w:val="00170D47"/>
    <w:rsid w:val="00192D42"/>
    <w:rsid w:val="001D6CE1"/>
    <w:rsid w:val="0023102F"/>
    <w:rsid w:val="002377F3"/>
    <w:rsid w:val="00256632"/>
    <w:rsid w:val="00272C07"/>
    <w:rsid w:val="0027324B"/>
    <w:rsid w:val="00290105"/>
    <w:rsid w:val="002D0EF9"/>
    <w:rsid w:val="002F1AD1"/>
    <w:rsid w:val="00304304"/>
    <w:rsid w:val="00334202"/>
    <w:rsid w:val="003536F6"/>
    <w:rsid w:val="00353A79"/>
    <w:rsid w:val="00356CE4"/>
    <w:rsid w:val="00385782"/>
    <w:rsid w:val="00394269"/>
    <w:rsid w:val="0039762E"/>
    <w:rsid w:val="003A1450"/>
    <w:rsid w:val="003D2D81"/>
    <w:rsid w:val="003F3317"/>
    <w:rsid w:val="003F3340"/>
    <w:rsid w:val="003F3BE4"/>
    <w:rsid w:val="0043732F"/>
    <w:rsid w:val="00493BB1"/>
    <w:rsid w:val="004B41BC"/>
    <w:rsid w:val="00503EE6"/>
    <w:rsid w:val="00506D2A"/>
    <w:rsid w:val="00547CBA"/>
    <w:rsid w:val="00581B11"/>
    <w:rsid w:val="00590451"/>
    <w:rsid w:val="005C77C1"/>
    <w:rsid w:val="005D0F45"/>
    <w:rsid w:val="00600FC0"/>
    <w:rsid w:val="00606115"/>
    <w:rsid w:val="00627D9C"/>
    <w:rsid w:val="006A311B"/>
    <w:rsid w:val="006A3CC2"/>
    <w:rsid w:val="006A5030"/>
    <w:rsid w:val="006F7F7C"/>
    <w:rsid w:val="007832B7"/>
    <w:rsid w:val="007A5C00"/>
    <w:rsid w:val="007C5FFC"/>
    <w:rsid w:val="008058FC"/>
    <w:rsid w:val="00813B75"/>
    <w:rsid w:val="00824441"/>
    <w:rsid w:val="008510E8"/>
    <w:rsid w:val="008C2BD6"/>
    <w:rsid w:val="008D00D7"/>
    <w:rsid w:val="008E3A17"/>
    <w:rsid w:val="008F12A8"/>
    <w:rsid w:val="009062C6"/>
    <w:rsid w:val="009321FB"/>
    <w:rsid w:val="0096176F"/>
    <w:rsid w:val="009648BB"/>
    <w:rsid w:val="00973A07"/>
    <w:rsid w:val="00973E9D"/>
    <w:rsid w:val="00A0180C"/>
    <w:rsid w:val="00A06838"/>
    <w:rsid w:val="00A11433"/>
    <w:rsid w:val="00A24F93"/>
    <w:rsid w:val="00A30C53"/>
    <w:rsid w:val="00A352FF"/>
    <w:rsid w:val="00A42ED0"/>
    <w:rsid w:val="00A81F82"/>
    <w:rsid w:val="00A861A6"/>
    <w:rsid w:val="00A94F81"/>
    <w:rsid w:val="00AB66EB"/>
    <w:rsid w:val="00B474A9"/>
    <w:rsid w:val="00B54643"/>
    <w:rsid w:val="00B63A77"/>
    <w:rsid w:val="00B67887"/>
    <w:rsid w:val="00B816DE"/>
    <w:rsid w:val="00BA119C"/>
    <w:rsid w:val="00BC7E51"/>
    <w:rsid w:val="00BD0F6A"/>
    <w:rsid w:val="00BE2327"/>
    <w:rsid w:val="00BE736C"/>
    <w:rsid w:val="00C40468"/>
    <w:rsid w:val="00C843B3"/>
    <w:rsid w:val="00CA60C8"/>
    <w:rsid w:val="00CA7466"/>
    <w:rsid w:val="00CD0F75"/>
    <w:rsid w:val="00CF60DA"/>
    <w:rsid w:val="00D47377"/>
    <w:rsid w:val="00D94ECF"/>
    <w:rsid w:val="00DE2AE9"/>
    <w:rsid w:val="00E02DEF"/>
    <w:rsid w:val="00E24D0E"/>
    <w:rsid w:val="00E34359"/>
    <w:rsid w:val="00E37C0C"/>
    <w:rsid w:val="00E54AE9"/>
    <w:rsid w:val="00E75390"/>
    <w:rsid w:val="00E927D5"/>
    <w:rsid w:val="00ED1BDA"/>
    <w:rsid w:val="00F23C09"/>
    <w:rsid w:val="00F373C4"/>
    <w:rsid w:val="00F4048E"/>
    <w:rsid w:val="00F51EF7"/>
    <w:rsid w:val="00F609E0"/>
    <w:rsid w:val="00F93C82"/>
    <w:rsid w:val="00F97514"/>
    <w:rsid w:val="00FA2A6C"/>
    <w:rsid w:val="00FB2163"/>
    <w:rsid w:val="00FD7B7B"/>
    <w:rsid w:val="00FE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6CED-6405-486B-88B7-06A61D4C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2A8"/>
    <w:pPr>
      <w:ind w:left="720"/>
      <w:contextualSpacing/>
    </w:pPr>
  </w:style>
  <w:style w:type="table" w:styleId="TabloKlavuzu">
    <w:name w:val="Table Grid"/>
    <w:basedOn w:val="NormalTablo"/>
    <w:uiPriority w:val="39"/>
    <w:rsid w:val="00A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7C5F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C8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43B3"/>
  </w:style>
  <w:style w:type="paragraph" w:styleId="Altbilgi">
    <w:name w:val="footer"/>
    <w:basedOn w:val="Normal"/>
    <w:link w:val="AltbilgiChar"/>
    <w:uiPriority w:val="99"/>
    <w:unhideWhenUsed/>
    <w:rsid w:val="00C8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43B3"/>
  </w:style>
  <w:style w:type="character" w:styleId="Gl">
    <w:name w:val="Strong"/>
    <w:basedOn w:val="VarsaylanParagrafYazTipi"/>
    <w:uiPriority w:val="22"/>
    <w:qFormat/>
    <w:rsid w:val="001D6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Hülya Kart</cp:lastModifiedBy>
  <cp:revision>7</cp:revision>
  <cp:lastPrinted>2020-10-08T10:06:00Z</cp:lastPrinted>
  <dcterms:created xsi:type="dcterms:W3CDTF">2021-10-13T13:57:00Z</dcterms:created>
  <dcterms:modified xsi:type="dcterms:W3CDTF">2021-10-13T14:06:00Z</dcterms:modified>
</cp:coreProperties>
</file>