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29" w:rsidRPr="00AD75FD" w:rsidRDefault="00B32E29" w:rsidP="005E37A0">
      <w:pPr>
        <w:jc w:val="center"/>
        <w:rPr>
          <w:b/>
        </w:rPr>
      </w:pPr>
      <w:bookmarkStart w:id="0" w:name="_GoBack"/>
      <w:bookmarkEnd w:id="0"/>
      <w:r w:rsidRPr="00AD75FD">
        <w:rPr>
          <w:b/>
        </w:rPr>
        <w:t>DOKUZ EYLÜL ÜNİVERSİTESİ TIP FAKÜLTESİ</w:t>
      </w:r>
    </w:p>
    <w:p w:rsidR="00B32E29" w:rsidRPr="00AD75FD" w:rsidRDefault="00B32E29" w:rsidP="005E37A0">
      <w:pPr>
        <w:jc w:val="center"/>
        <w:rPr>
          <w:b/>
        </w:rPr>
      </w:pPr>
      <w:r w:rsidRPr="00AD75FD">
        <w:rPr>
          <w:b/>
        </w:rPr>
        <w:t>PROGRAM ÇIKTILARI, YETKİNLİK VE YETERLİLİKLERİ</w:t>
      </w:r>
    </w:p>
    <w:p w:rsidR="007C07BC" w:rsidRPr="00824113" w:rsidRDefault="007C07BC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>MESLEKİ UYGULAMALAR</w:t>
      </w:r>
    </w:p>
    <w:p w:rsidR="00273E9B" w:rsidRPr="00824113" w:rsidRDefault="00273E9B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>1.Sağlık hizmeti sunucu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Temel, klinik tıp ve tıpla bağlantılı olan sosyal tıp-davranış bilimleri bilgi, beceri ve tutumlarına sahiptir.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Çağdaş hekimlik anlayışına uygun hasta yönetiminin gerektirdiği bilgi, beceri ve davranışları uygular.</w:t>
      </w:r>
    </w:p>
    <w:p w:rsidR="007C07BC" w:rsidRPr="00824113" w:rsidRDefault="007C07BC" w:rsidP="00050B53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Tanı ve tedavi için gereken mesleksel becerileri uygularken uygun tetkik isteme ve akılcı ilaç</w:t>
      </w:r>
      <w:r w:rsidR="00CC5498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kullanmanın önemini gözetir.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Acil tıbbi bakım ve girişimleri gerçekleştirir.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Birey, toplum ve gezegen sağlığını korumaya ve geliştirmeye yönelik temel ilkeleri bilir ve uygular.</w:t>
      </w:r>
    </w:p>
    <w:p w:rsidR="007C07BC" w:rsidRPr="00824113" w:rsidRDefault="007C07BC" w:rsidP="00C833FA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Hasta ve hastalıkları biyolojik, ruhsal ve toplumsal boyutlarıyla bütüncül olarak değerlendirerek</w:t>
      </w:r>
      <w:r w:rsidR="00CC5498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koruyucu, tedavi edici ve rehabilite edici hekimlik uygulamalarını yapar.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Birey ve toplumun sağlık sorunlarını, önceliklerini değerlendirir, gereksinimlerine yanıt verir.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Birey ve toplum sağlığına yönelik eğitim ve danışmanlık etkinliklerini yürütür.</w:t>
      </w:r>
    </w:p>
    <w:p w:rsidR="007C07BC" w:rsidRPr="00824113" w:rsidRDefault="007C07BC" w:rsidP="00E55CA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Hizmet sunumunda hiçbir ayırım gözetmez, hasta ve çalışan sağlığı ve güvenliğini, mahremiyeti, hakları</w:t>
      </w:r>
      <w:r w:rsidR="00CC5498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ve veri güvenliğini göz önünde bulundurur.</w:t>
      </w:r>
    </w:p>
    <w:p w:rsidR="007C07BC" w:rsidRPr="00824113" w:rsidRDefault="007C07BC" w:rsidP="003145D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Kendi sağlığını fiziksel, ruhsal ve sosyal yönden koruma ve geliştirmeye önem verir, bu konuda</w:t>
      </w:r>
      <w:r w:rsidR="00CC5498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gerekenleri yapar.</w:t>
      </w:r>
    </w:p>
    <w:p w:rsidR="007C07BC" w:rsidRPr="00824113" w:rsidRDefault="007C07BC" w:rsidP="00EF3E9D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Kendi sınırlarını değerlendirerek, gereken durumlarda, diğer sağlık çalışanları ve kurumlardan sevk</w:t>
      </w:r>
      <w:r w:rsidR="00CC5498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zincirini gözeterek destek ister.</w:t>
      </w:r>
    </w:p>
    <w:p w:rsidR="007C07BC" w:rsidRPr="00824113" w:rsidRDefault="007C07BC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>MESLEKİ DEĞERLER VE YAKLAŞIMLAR</w:t>
      </w:r>
    </w:p>
    <w:p w:rsidR="007C07BC" w:rsidRPr="00824113" w:rsidRDefault="00273E9B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2. </w:t>
      </w:r>
      <w:r w:rsidR="007C07BC" w:rsidRPr="00824113">
        <w:rPr>
          <w:b/>
          <w:sz w:val="20"/>
          <w:szCs w:val="20"/>
        </w:rPr>
        <w:t>Sağlık Savunucusu</w:t>
      </w:r>
    </w:p>
    <w:p w:rsidR="00751449" w:rsidRPr="00824113" w:rsidRDefault="00751449" w:rsidP="008B1A64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Sağlık sistemleri, politikaları ve uygulamalarının birey ve toplum sağlığı üzerindeki etkilerini değerlendirir ve sağlık hizmet sunumunu sosyal güvenirlik ve sosyal yükümlülük kavramlarını gözeterek geliştirmeyi savunur.</w:t>
      </w:r>
    </w:p>
    <w:p w:rsidR="007C07BC" w:rsidRPr="00824113" w:rsidRDefault="007C07BC" w:rsidP="00AD1EF3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Sağlık hizmetlerine erişimde fırsat eşitliğini, sağlık haklarına erişimin önündeki engellerin ortadan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kaldırılması gibi etik ilkeleri savunur.</w:t>
      </w:r>
    </w:p>
    <w:p w:rsidR="007C07BC" w:rsidRPr="00824113" w:rsidRDefault="00424FD0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3. </w:t>
      </w:r>
      <w:r w:rsidR="007C07BC" w:rsidRPr="00824113">
        <w:rPr>
          <w:b/>
          <w:sz w:val="20"/>
          <w:szCs w:val="20"/>
        </w:rPr>
        <w:t>Mesleki Etik ve Profesyonel İlkeleri Benimseyen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Mesleğini yürütürken iyi hekimlik uygulamaları, etik ilkeler ve yasal düzenlemelere uygun davranır.</w:t>
      </w:r>
    </w:p>
    <w:p w:rsidR="007C07BC" w:rsidRPr="00824113" w:rsidRDefault="007C07BC" w:rsidP="00DE29FF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Hasta, hasta yakınları, meslekdaşları, sağlık hizmetinde görev alan tüm çalışanlara etik ilkeler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doğrultusunda davranır.</w:t>
      </w:r>
    </w:p>
    <w:p w:rsidR="007C07BC" w:rsidRPr="00824113" w:rsidRDefault="00424FD0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4. </w:t>
      </w:r>
      <w:r w:rsidR="007C07BC" w:rsidRPr="00824113">
        <w:rPr>
          <w:b/>
          <w:sz w:val="20"/>
          <w:szCs w:val="20"/>
        </w:rPr>
        <w:t>İletişimci</w:t>
      </w:r>
    </w:p>
    <w:p w:rsidR="00751449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Mesleğini uygularken hizmet sunduğu kişiler, meslekdaşları, sağlık hizmetinde görev alan ekip üyeleri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ve diğer meslek gruplarıyla etkin iletişim kurar.</w:t>
      </w:r>
      <w:r w:rsidR="00751449" w:rsidRPr="00824113">
        <w:rPr>
          <w:sz w:val="20"/>
          <w:szCs w:val="20"/>
        </w:rPr>
        <w:t xml:space="preserve"> 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Hizmet sunduğu kişileri koruyucu, tedavi edici ve rehabilite edici uygulama süreçlerinde bilgilendirir,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karar süreçlerine katılımlarını sağlar.</w:t>
      </w:r>
    </w:p>
    <w:p w:rsidR="007C07BC" w:rsidRPr="00824113" w:rsidRDefault="00424FD0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5. </w:t>
      </w:r>
      <w:r w:rsidR="007C07BC" w:rsidRPr="00824113">
        <w:rPr>
          <w:b/>
          <w:sz w:val="20"/>
          <w:szCs w:val="20"/>
        </w:rPr>
        <w:t>Lider-Yönetici-Ekip üyesi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Liderlik, yöneticilik ve ekip çalışması ilkelerini bilir ve uygular.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Görev yaptığı sağlık kurumunda kaynakları ve insan gücünü toplum yararını gözeterek etkin şekilde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kullanır.</w:t>
      </w:r>
    </w:p>
    <w:p w:rsidR="007C07BC" w:rsidRPr="00824113" w:rsidRDefault="007C07BC" w:rsidP="0075144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Yer aldığı ekiplerde, kendisi ve diğer çalışanların görev tanımlarını bilerek, ekibin uyumu, sağlığı ve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başarısını önceleyerek çalışır.</w:t>
      </w:r>
    </w:p>
    <w:p w:rsidR="007C07BC" w:rsidRPr="00824113" w:rsidRDefault="007C07BC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>MESLEKİ VE BİREYSEL GELİŞİM</w:t>
      </w:r>
    </w:p>
    <w:p w:rsidR="007C07BC" w:rsidRPr="00824113" w:rsidRDefault="00424FD0" w:rsidP="007C07BC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6. </w:t>
      </w:r>
      <w:r w:rsidR="007C07BC" w:rsidRPr="00824113">
        <w:rPr>
          <w:b/>
          <w:sz w:val="20"/>
          <w:szCs w:val="20"/>
        </w:rPr>
        <w:t>Yaşam Boyu Öğrenen</w:t>
      </w:r>
    </w:p>
    <w:p w:rsidR="00751449" w:rsidRPr="00824113" w:rsidRDefault="007C07BC" w:rsidP="00B41E3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Yaşam boyu öğrenme so</w:t>
      </w:r>
      <w:r w:rsidR="00751449" w:rsidRPr="00824113">
        <w:rPr>
          <w:sz w:val="20"/>
          <w:szCs w:val="20"/>
        </w:rPr>
        <w:t>rumluluğu ve becerisini kazanır.</w:t>
      </w:r>
    </w:p>
    <w:p w:rsidR="007C07BC" w:rsidRPr="00824113" w:rsidRDefault="007C07BC" w:rsidP="0006349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824113">
        <w:rPr>
          <w:sz w:val="20"/>
          <w:szCs w:val="20"/>
        </w:rPr>
        <w:t>Mesleğini uygularken uygun ve güncel bilgi kaynaklarına ulaşabilir ve bilgi teknolojilerinden etkin</w:t>
      </w:r>
      <w:r w:rsidR="00751449" w:rsidRPr="00824113">
        <w:rPr>
          <w:sz w:val="20"/>
          <w:szCs w:val="20"/>
        </w:rPr>
        <w:t xml:space="preserve"> </w:t>
      </w:r>
      <w:r w:rsidRPr="00824113">
        <w:rPr>
          <w:sz w:val="20"/>
          <w:szCs w:val="20"/>
        </w:rPr>
        <w:t>biçimde yararlanır.</w:t>
      </w:r>
    </w:p>
    <w:p w:rsidR="00B32E29" w:rsidRDefault="00424FD0" w:rsidP="00824113">
      <w:pPr>
        <w:rPr>
          <w:b/>
          <w:sz w:val="20"/>
          <w:szCs w:val="20"/>
        </w:rPr>
      </w:pPr>
      <w:r w:rsidRPr="00824113">
        <w:rPr>
          <w:b/>
          <w:sz w:val="20"/>
          <w:szCs w:val="20"/>
        </w:rPr>
        <w:t xml:space="preserve">7. </w:t>
      </w:r>
      <w:r w:rsidR="007C07BC" w:rsidRPr="00824113">
        <w:rPr>
          <w:b/>
          <w:sz w:val="20"/>
          <w:szCs w:val="20"/>
        </w:rPr>
        <w:t>Bilimsel ve Analitik Yaklaşım Gösteren</w:t>
      </w:r>
      <w:r w:rsidR="00824113">
        <w:rPr>
          <w:b/>
          <w:sz w:val="20"/>
          <w:szCs w:val="20"/>
        </w:rPr>
        <w:t xml:space="preserve"> </w:t>
      </w:r>
    </w:p>
    <w:p w:rsidR="007C07BC" w:rsidRPr="00824113" w:rsidRDefault="00B32E29" w:rsidP="00B32E2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32E29">
        <w:rPr>
          <w:sz w:val="20"/>
          <w:szCs w:val="20"/>
        </w:rPr>
        <w:t xml:space="preserve">23. </w:t>
      </w:r>
      <w:r>
        <w:rPr>
          <w:sz w:val="20"/>
          <w:szCs w:val="20"/>
        </w:rPr>
        <w:t xml:space="preserve"> </w:t>
      </w:r>
      <w:r w:rsidR="007C07BC" w:rsidRPr="00824113">
        <w:rPr>
          <w:sz w:val="20"/>
          <w:szCs w:val="20"/>
        </w:rPr>
        <w:t>Kanıta dayalı tıbbın ilkelerine dayanarak, tıbbi bilgilerin bilimsel temellerini eleştirel olarak  değerlendirir, bilimsel araştırma planlar, uygular ve sonuçları toplumun yararına kullanır.</w:t>
      </w:r>
    </w:p>
    <w:sectPr w:rsidR="007C07BC" w:rsidRPr="00824113" w:rsidSect="00824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934"/>
    <w:multiLevelType w:val="hybridMultilevel"/>
    <w:tmpl w:val="B050898A"/>
    <w:lvl w:ilvl="0" w:tplc="EA8CA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42E"/>
    <w:multiLevelType w:val="hybridMultilevel"/>
    <w:tmpl w:val="01103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3D9"/>
    <w:multiLevelType w:val="hybridMultilevel"/>
    <w:tmpl w:val="E8606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BD62E5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201"/>
    <w:multiLevelType w:val="hybridMultilevel"/>
    <w:tmpl w:val="5EB6C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2285"/>
    <w:multiLevelType w:val="hybridMultilevel"/>
    <w:tmpl w:val="1E643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866"/>
    <w:multiLevelType w:val="hybridMultilevel"/>
    <w:tmpl w:val="67CA2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24BF"/>
    <w:multiLevelType w:val="hybridMultilevel"/>
    <w:tmpl w:val="EB663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95BBF"/>
    <w:multiLevelType w:val="hybridMultilevel"/>
    <w:tmpl w:val="F9E20E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EDE33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BC"/>
    <w:rsid w:val="000628BD"/>
    <w:rsid w:val="00101EB5"/>
    <w:rsid w:val="0017517C"/>
    <w:rsid w:val="00176CF8"/>
    <w:rsid w:val="00221C07"/>
    <w:rsid w:val="00273E9B"/>
    <w:rsid w:val="00282E54"/>
    <w:rsid w:val="003D6617"/>
    <w:rsid w:val="003F65D0"/>
    <w:rsid w:val="00404967"/>
    <w:rsid w:val="00424FD0"/>
    <w:rsid w:val="005E37A0"/>
    <w:rsid w:val="00610C65"/>
    <w:rsid w:val="00751449"/>
    <w:rsid w:val="007C07BC"/>
    <w:rsid w:val="00824113"/>
    <w:rsid w:val="008D7BBA"/>
    <w:rsid w:val="009A24F4"/>
    <w:rsid w:val="00AD75FD"/>
    <w:rsid w:val="00B32E29"/>
    <w:rsid w:val="00B5785B"/>
    <w:rsid w:val="00C055E5"/>
    <w:rsid w:val="00C568FF"/>
    <w:rsid w:val="00C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356C-C6B5-4A1A-A08F-C03D746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14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ÖZAN</dc:creator>
  <cp:keywords/>
  <dc:description/>
  <cp:lastModifiedBy>Müjde Uzhan</cp:lastModifiedBy>
  <cp:revision>2</cp:revision>
  <dcterms:created xsi:type="dcterms:W3CDTF">2023-03-31T07:40:00Z</dcterms:created>
  <dcterms:modified xsi:type="dcterms:W3CDTF">2023-03-31T07:40:00Z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db39c93a-3a01-44ef-975a-10f7c75c5cac</vt:lpwstr>
  </property>
</Properties>
</file>