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DD" w:rsidRDefault="001010C4">
      <w:pPr>
        <w:tabs>
          <w:tab w:val="center" w:pos="1999"/>
          <w:tab w:val="center" w:pos="9887"/>
        </w:tabs>
        <w:spacing w:after="0"/>
      </w:pPr>
      <w:r>
        <w:tab/>
      </w:r>
      <w:r>
        <w:rPr>
          <w:noProof/>
        </w:rPr>
        <w:drawing>
          <wp:inline distT="0" distB="0" distL="0" distR="0">
            <wp:extent cx="1082675" cy="99060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985265" cy="1077137"/>
                <wp:effectExtent l="0" t="0" r="0" b="0"/>
                <wp:docPr id="2644" name="Group 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265" cy="1077137"/>
                          <a:chOff x="0" y="0"/>
                          <a:chExt cx="985265" cy="1077137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33"/>
                            <a:ext cx="67056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0" y="0"/>
                            <a:ext cx="65875" cy="354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rPr>
                                  <w:rFonts w:ascii="Times New Roman" w:eastAsia="Times New Roman" w:hAnsi="Times New Roman" w:cs="Times New Roman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8768" y="1008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15" y="88495"/>
                            <a:ext cx="984250" cy="988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44" o:spid="_x0000_s1026" style="width:77.6pt;height:84.8pt;mso-position-horizontal-relative:char;mso-position-vertical-relative:line" coordsize="9852,10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top:719;width:670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">
                  <v:imagedata r:id="rId7" o:title=""/>
                </v:shape>
                <v:rect id="Rectangle 72" o:spid="_x0000_s1028" style="position:absolute;width:658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467EDD" w:rsidRDefault="001010C4">
                        <w:r>
                          <w:rPr>
                            <w:rFonts w:ascii="Times New Roman" w:eastAsia="Times New Roman" w:hAnsi="Times New Roman" w:cs="Times New Roman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29" style="position:absolute;left:487;top:100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467EDD" w:rsidRDefault="001010C4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30" type="#_x0000_t75" style="position:absolute;left:10;top:884;width:9842;height:9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467EDD" w:rsidRDefault="001010C4">
      <w:pPr>
        <w:spacing w:after="2"/>
        <w:ind w:left="2961"/>
      </w:pPr>
      <w:r>
        <w:t xml:space="preserve">  </w:t>
      </w:r>
    </w:p>
    <w:p w:rsidR="00467EDD" w:rsidRDefault="001010C4">
      <w:pPr>
        <w:spacing w:after="0"/>
        <w:ind w:left="1416"/>
      </w:pPr>
      <w:r>
        <w:t xml:space="preserve">  </w:t>
      </w:r>
    </w:p>
    <w:p w:rsidR="00467EDD" w:rsidRDefault="001D7241">
      <w:pPr>
        <w:spacing w:after="0"/>
        <w:ind w:left="14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4F5ED5" wp14:editId="25F5FBA1">
                <wp:simplePos x="0" y="0"/>
                <wp:positionH relativeFrom="page">
                  <wp:posOffset>0</wp:posOffset>
                </wp:positionH>
                <wp:positionV relativeFrom="page">
                  <wp:posOffset>2486025</wp:posOffset>
                </wp:positionV>
                <wp:extent cx="7556500" cy="1156970"/>
                <wp:effectExtent l="0" t="0" r="6350" b="0"/>
                <wp:wrapTopAndBottom/>
                <wp:docPr id="2642" name="Group 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156970"/>
                          <a:chOff x="0" y="0"/>
                          <a:chExt cx="7556500" cy="1157012"/>
                        </a:xfrm>
                      </wpg:grpSpPr>
                      <wps:wsp>
                        <wps:cNvPr id="3804" name="Shape 3804"/>
                        <wps:cNvSpPr/>
                        <wps:spPr>
                          <a:xfrm>
                            <a:off x="0" y="0"/>
                            <a:ext cx="7556500" cy="103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038237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038237"/>
                                </a:lnTo>
                                <a:lnTo>
                                  <a:pt x="0" y="1038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6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99045" y="3240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29470" y="400148"/>
                            <a:ext cx="867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70760" y="324930"/>
                            <a:ext cx="4094439" cy="310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rPr>
                                  <w:rFonts w:ascii="Century Gothic" w:eastAsia="Century Gothic" w:hAnsi="Century Gothic" w:cs="Century Gothic"/>
                                  <w:color w:val="1F487C"/>
                                  <w:sz w:val="38"/>
                                </w:rPr>
                                <w:t>DOKUZ EYL</w:t>
                              </w:r>
                              <w:r w:rsidR="001D7241">
                                <w:rPr>
                                  <w:rFonts w:ascii="Century Gothic" w:eastAsia="Century Gothic" w:hAnsi="Century Gothic" w:cs="Century Gothic"/>
                                  <w:color w:val="1F487C"/>
                                  <w:sz w:val="38"/>
                                </w:rPr>
                                <w:t>U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1F487C"/>
                                  <w:sz w:val="38"/>
                                </w:rPr>
                                <w:t xml:space="preserve">L </w:t>
                              </w:r>
                              <w:r w:rsidR="001D7241">
                                <w:rPr>
                                  <w:rFonts w:ascii="Century Gothic" w:eastAsia="Century Gothic" w:hAnsi="Century Gothic" w:cs="Century Gothic"/>
                                  <w:color w:val="1F487C"/>
                                  <w:sz w:val="38"/>
                                </w:rPr>
                                <w:t>UNIVERSITY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1F487C"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46192" y="4003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99215" y="747802"/>
                            <a:ext cx="826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38350" y="709731"/>
                            <a:ext cx="4217740" cy="377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D724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87C"/>
                                  <w:sz w:val="46"/>
                                </w:rPr>
                                <w:t>MEDİCAL SCHOOL JOURNAL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269968" y="600889"/>
                            <a:ext cx="108884" cy="55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7EDD" w:rsidRDefault="001010C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87C"/>
                                  <w:sz w:val="4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F5ED5" id="Group 2642" o:spid="_x0000_s1031" style="position:absolute;left:0;text-align:left;margin-left:0;margin-top:195.75pt;width:595pt;height:91.1pt;z-index:251658240;mso-position-horizontal-relative:page;mso-position-vertical-relative:page;mso-height-relative:margin" coordsize="75565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">
                <v:shape id="Shape 3804" o:spid="_x0000_s1032" style="position:absolute;width:75565;height:10382;visibility:visible;mso-wrap-style:square;v-text-anchor:top" coordsize="7556500,103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" path="m,l7556500,r,1038237l,1038237,,e" fillcolor="#dce6f1" stroked="f" strokeweight="0">
                  <v:stroke miterlimit="83231f" joinstyle="miter"/>
                  <v:path arrowok="t" textboxrect="0,0,7556500,1038237"/>
                </v:shape>
                <v:rect id="Rectangle 13" o:spid="_x0000_s1033" style="position:absolute;left:8990;top:32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67EDD" w:rsidRDefault="001010C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9294;top:4001;width:8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67EDD" w:rsidRDefault="001010C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5" o:spid="_x0000_s1035" style="position:absolute;left:22707;top:3249;width:40944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67EDD" w:rsidRDefault="001010C4">
                        <w:r>
                          <w:rPr>
                            <w:rFonts w:ascii="Century Gothic" w:eastAsia="Century Gothic" w:hAnsi="Century Gothic" w:cs="Century Gothic"/>
                            <w:color w:val="1F487C"/>
                            <w:sz w:val="38"/>
                          </w:rPr>
                          <w:t>DOKUZ EYL</w:t>
                        </w:r>
                        <w:r w:rsidR="001D7241">
                          <w:rPr>
                            <w:rFonts w:ascii="Century Gothic" w:eastAsia="Century Gothic" w:hAnsi="Century Gothic" w:cs="Century Gothic"/>
                            <w:color w:val="1F487C"/>
                            <w:sz w:val="38"/>
                          </w:rPr>
                          <w:t>U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1F487C"/>
                            <w:sz w:val="38"/>
                          </w:rPr>
                          <w:t xml:space="preserve">L </w:t>
                        </w:r>
                        <w:r w:rsidR="001D7241">
                          <w:rPr>
                            <w:rFonts w:ascii="Century Gothic" w:eastAsia="Century Gothic" w:hAnsi="Century Gothic" w:cs="Century Gothic"/>
                            <w:color w:val="1F487C"/>
                            <w:sz w:val="38"/>
                          </w:rPr>
                          <w:t>UNIVERSITY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1F487C"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53461;top:40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67EDD" w:rsidRDefault="001010C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8992;top:7478;width:8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67EDD" w:rsidRDefault="001010C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" o:spid="_x0000_s1038" style="position:absolute;left:20383;top:7097;width:42177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67EDD" w:rsidRDefault="001D7241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87C"/>
                            <w:sz w:val="46"/>
                          </w:rPr>
                          <w:t>MEDİCAL SCHOOL JOURNAL</w:t>
                        </w:r>
                      </w:p>
                    </w:txbxContent>
                  </v:textbox>
                </v:rect>
                <v:rect id="Rectangle 19" o:spid="_x0000_s1039" style="position:absolute;left:52699;top:6008;width:1089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67EDD" w:rsidRDefault="001010C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87C"/>
                            <w:sz w:val="4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010C4">
        <w:t xml:space="preserve">  </w:t>
      </w:r>
    </w:p>
    <w:p w:rsidR="00467EDD" w:rsidRDefault="001010C4">
      <w:pPr>
        <w:spacing w:after="1595"/>
        <w:ind w:left="1416"/>
      </w:pPr>
      <w:r>
        <w:t xml:space="preserve">  </w:t>
      </w:r>
    </w:p>
    <w:p w:rsidR="00467EDD" w:rsidRPr="001D7241" w:rsidRDefault="001010C4" w:rsidP="001D7241">
      <w:pPr>
        <w:shd w:val="clear" w:color="auto" w:fill="F2F2F2"/>
        <w:tabs>
          <w:tab w:val="center" w:pos="1416"/>
          <w:tab w:val="center" w:pos="5977"/>
        </w:tabs>
        <w:spacing w:after="0"/>
        <w:ind w:left="470"/>
        <w:rPr>
          <w:b/>
          <w:color w:val="2F5496" w:themeColor="accent1" w:themeShade="BF"/>
        </w:rPr>
      </w:pPr>
      <w:r>
        <w:t xml:space="preserve"> </w:t>
      </w:r>
      <w:r>
        <w:rPr>
          <w:sz w:val="32"/>
          <w:vertAlign w:val="subscript"/>
        </w:rPr>
        <w:tab/>
      </w:r>
      <w:r>
        <w:rPr>
          <w:color w:val="221F1F"/>
          <w:sz w:val="43"/>
          <w:vertAlign w:val="subscript"/>
        </w:rPr>
        <w:t xml:space="preserve">  </w:t>
      </w:r>
      <w:r>
        <w:rPr>
          <w:color w:val="221F1F"/>
          <w:sz w:val="43"/>
          <w:vertAlign w:val="subscript"/>
        </w:rPr>
        <w:tab/>
      </w:r>
      <w:r w:rsidR="001D7241" w:rsidRPr="001D7241">
        <w:rPr>
          <w:rFonts w:ascii="Century Gothic" w:eastAsia="Century Gothic" w:hAnsi="Century Gothic" w:cs="Century Gothic"/>
          <w:b/>
          <w:color w:val="2F5496" w:themeColor="accent1" w:themeShade="BF"/>
          <w:sz w:val="32"/>
        </w:rPr>
        <w:t>D</w:t>
      </w:r>
      <w:r w:rsidR="001D7241">
        <w:rPr>
          <w:rFonts w:ascii="Century Gothic" w:eastAsia="Century Gothic" w:hAnsi="Century Gothic" w:cs="Century Gothic"/>
          <w:b/>
          <w:color w:val="2F5496" w:themeColor="accent1" w:themeShade="BF"/>
          <w:sz w:val="32"/>
        </w:rPr>
        <w:t>EVELOPMENTS AND EXPERIMENTS IN HEALTH AND MEDICINE</w:t>
      </w:r>
      <w:r w:rsidRPr="001D7241">
        <w:rPr>
          <w:b/>
          <w:color w:val="2F5496" w:themeColor="accent1" w:themeShade="BF"/>
          <w:sz w:val="43"/>
          <w:vertAlign w:val="superscript"/>
        </w:rPr>
        <w:tab/>
      </w:r>
      <w:r w:rsidRPr="001D7241">
        <w:rPr>
          <w:rFonts w:ascii="Century Gothic" w:eastAsia="Century Gothic" w:hAnsi="Century Gothic" w:cs="Century Gothic"/>
          <w:b/>
          <w:color w:val="2F5496" w:themeColor="accent1" w:themeShade="BF"/>
          <w:sz w:val="32"/>
        </w:rPr>
        <w:t xml:space="preserve"> </w:t>
      </w:r>
    </w:p>
    <w:p w:rsidR="00467EDD" w:rsidRDefault="001010C4">
      <w:pPr>
        <w:shd w:val="clear" w:color="auto" w:fill="F2F2F2"/>
        <w:spacing w:after="11"/>
        <w:ind w:left="470"/>
        <w:jc w:val="right"/>
      </w:pPr>
      <w:r>
        <w:t xml:space="preserve"> </w:t>
      </w:r>
    </w:p>
    <w:p w:rsidR="00467EDD" w:rsidRDefault="001010C4">
      <w:pPr>
        <w:shd w:val="clear" w:color="auto" w:fill="F2F2F2"/>
        <w:spacing w:after="0"/>
        <w:ind w:left="470"/>
      </w:pPr>
      <w:r>
        <w:rPr>
          <w:color w:val="221F1F"/>
          <w:sz w:val="28"/>
        </w:rPr>
        <w:t xml:space="preserve"> </w:t>
      </w:r>
      <w:r>
        <w:t xml:space="preserve"> </w:t>
      </w:r>
    </w:p>
    <w:p w:rsidR="001D7241" w:rsidRDefault="001010C4">
      <w:pPr>
        <w:tabs>
          <w:tab w:val="center" w:pos="2189"/>
          <w:tab w:val="center" w:pos="3686"/>
          <w:tab w:val="center" w:pos="4397"/>
          <w:tab w:val="center" w:pos="5102"/>
          <w:tab w:val="center" w:pos="7171"/>
          <w:tab w:val="center" w:pos="8649"/>
          <w:tab w:val="center" w:pos="9844"/>
        </w:tabs>
        <w:spacing w:after="11"/>
      </w:pPr>
      <w:r>
        <w:tab/>
      </w:r>
    </w:p>
    <w:p w:rsidR="001D7241" w:rsidRDefault="001D7241">
      <w:pPr>
        <w:tabs>
          <w:tab w:val="center" w:pos="2189"/>
          <w:tab w:val="center" w:pos="3686"/>
          <w:tab w:val="center" w:pos="4397"/>
          <w:tab w:val="center" w:pos="5102"/>
          <w:tab w:val="center" w:pos="7171"/>
          <w:tab w:val="center" w:pos="8649"/>
          <w:tab w:val="center" w:pos="9844"/>
        </w:tabs>
        <w:spacing w:after="11"/>
      </w:pPr>
    </w:p>
    <w:p w:rsidR="001D7241" w:rsidRDefault="001D7241">
      <w:pPr>
        <w:tabs>
          <w:tab w:val="center" w:pos="2189"/>
          <w:tab w:val="center" w:pos="3686"/>
          <w:tab w:val="center" w:pos="4397"/>
          <w:tab w:val="center" w:pos="5102"/>
          <w:tab w:val="center" w:pos="7171"/>
          <w:tab w:val="center" w:pos="8649"/>
          <w:tab w:val="center" w:pos="9844"/>
        </w:tabs>
        <w:spacing w:after="11"/>
      </w:pPr>
    </w:p>
    <w:p w:rsidR="00467EDD" w:rsidRPr="001D7241" w:rsidRDefault="00D258AC">
      <w:pPr>
        <w:tabs>
          <w:tab w:val="center" w:pos="2189"/>
          <w:tab w:val="center" w:pos="3686"/>
          <w:tab w:val="center" w:pos="4397"/>
          <w:tab w:val="center" w:pos="5102"/>
          <w:tab w:val="center" w:pos="7171"/>
          <w:tab w:val="center" w:pos="8649"/>
          <w:tab w:val="center" w:pos="9844"/>
        </w:tabs>
        <w:spacing w:after="11"/>
        <w:rPr>
          <w:b/>
          <w:sz w:val="40"/>
          <w:szCs w:val="40"/>
        </w:rPr>
      </w:pPr>
      <w:r>
        <w:tab/>
      </w:r>
      <w:r>
        <w:tab/>
      </w:r>
      <w:proofErr w:type="gramStart"/>
      <w:r w:rsidR="001010C4" w:rsidRPr="001D7241">
        <w:rPr>
          <w:b/>
          <w:color w:val="221F1F"/>
          <w:sz w:val="40"/>
          <w:szCs w:val="40"/>
        </w:rPr>
        <w:t>V</w:t>
      </w:r>
      <w:r w:rsidR="001D7241" w:rsidRPr="001D7241">
        <w:rPr>
          <w:b/>
          <w:color w:val="221F1F"/>
          <w:sz w:val="40"/>
          <w:szCs w:val="40"/>
        </w:rPr>
        <w:t>OLUME</w:t>
      </w:r>
      <w:r w:rsidR="001010C4" w:rsidRPr="001D7241">
        <w:rPr>
          <w:b/>
          <w:color w:val="221F1F"/>
          <w:sz w:val="40"/>
          <w:szCs w:val="40"/>
        </w:rPr>
        <w:t xml:space="preserve"> : 3</w:t>
      </w:r>
      <w:r w:rsidR="001D7241" w:rsidRPr="001D7241">
        <w:rPr>
          <w:b/>
          <w:color w:val="221F1F"/>
          <w:sz w:val="40"/>
          <w:szCs w:val="40"/>
        </w:rPr>
        <w:t>9</w:t>
      </w:r>
      <w:proofErr w:type="gramEnd"/>
      <w:r w:rsidR="001D7241" w:rsidRPr="001D7241">
        <w:rPr>
          <w:b/>
          <w:color w:val="221F1F"/>
          <w:sz w:val="40"/>
          <w:szCs w:val="40"/>
        </w:rPr>
        <w:t xml:space="preserve">  </w:t>
      </w:r>
      <w:r w:rsidR="001D7241" w:rsidRPr="001D7241">
        <w:rPr>
          <w:b/>
          <w:color w:val="221F1F"/>
          <w:sz w:val="40"/>
          <w:szCs w:val="40"/>
        </w:rPr>
        <w:tab/>
        <w:t xml:space="preserve">  </w:t>
      </w:r>
      <w:r w:rsidR="001D7241" w:rsidRPr="001D7241">
        <w:rPr>
          <w:b/>
          <w:color w:val="221F1F"/>
          <w:sz w:val="40"/>
          <w:szCs w:val="40"/>
        </w:rPr>
        <w:tab/>
        <w:t xml:space="preserve">  </w:t>
      </w:r>
      <w:r w:rsidR="001D7241" w:rsidRPr="001D7241">
        <w:rPr>
          <w:b/>
          <w:color w:val="221F1F"/>
          <w:sz w:val="40"/>
          <w:szCs w:val="40"/>
        </w:rPr>
        <w:tab/>
        <w:t xml:space="preserve">  </w:t>
      </w:r>
      <w:r w:rsidR="001D7241" w:rsidRPr="001D7241">
        <w:rPr>
          <w:b/>
          <w:color w:val="221F1F"/>
          <w:sz w:val="40"/>
          <w:szCs w:val="40"/>
        </w:rPr>
        <w:tab/>
        <w:t xml:space="preserve"> ISSUE </w:t>
      </w:r>
      <w:r w:rsidR="001010C4" w:rsidRPr="001D7241">
        <w:rPr>
          <w:b/>
          <w:color w:val="221F1F"/>
          <w:sz w:val="40"/>
          <w:szCs w:val="40"/>
        </w:rPr>
        <w:t xml:space="preserve"> :</w:t>
      </w:r>
      <w:r w:rsidR="001D7241" w:rsidRPr="001D7241">
        <w:rPr>
          <w:b/>
          <w:color w:val="221F1F"/>
          <w:sz w:val="40"/>
          <w:szCs w:val="40"/>
        </w:rPr>
        <w:t>1</w:t>
      </w:r>
      <w:r w:rsidR="001010C4" w:rsidRPr="001D7241">
        <w:rPr>
          <w:b/>
          <w:color w:val="221F1F"/>
          <w:sz w:val="40"/>
          <w:szCs w:val="40"/>
        </w:rPr>
        <w:t xml:space="preserve">  </w:t>
      </w:r>
      <w:r w:rsidR="001010C4" w:rsidRPr="001D7241">
        <w:rPr>
          <w:b/>
          <w:color w:val="221F1F"/>
          <w:sz w:val="40"/>
          <w:szCs w:val="40"/>
        </w:rPr>
        <w:tab/>
        <w:t xml:space="preserve">  </w:t>
      </w:r>
      <w:r w:rsidR="001010C4" w:rsidRPr="001D7241">
        <w:rPr>
          <w:b/>
          <w:color w:val="221F1F"/>
          <w:sz w:val="40"/>
          <w:szCs w:val="40"/>
        </w:rPr>
        <w:tab/>
        <w:t xml:space="preserve">   </w:t>
      </w:r>
    </w:p>
    <w:p w:rsidR="001D7241" w:rsidRPr="001D7241" w:rsidRDefault="001010C4">
      <w:pPr>
        <w:tabs>
          <w:tab w:val="center" w:pos="1415"/>
          <w:tab w:val="center" w:pos="2981"/>
        </w:tabs>
        <w:spacing w:after="2"/>
        <w:rPr>
          <w:b/>
          <w:color w:val="221F1F"/>
          <w:sz w:val="40"/>
          <w:szCs w:val="40"/>
        </w:rPr>
      </w:pPr>
      <w:r w:rsidRPr="001D7241">
        <w:rPr>
          <w:b/>
          <w:sz w:val="40"/>
          <w:szCs w:val="40"/>
        </w:rPr>
        <w:tab/>
      </w:r>
      <w:r w:rsidR="001D7241" w:rsidRPr="001D7241">
        <w:rPr>
          <w:b/>
          <w:color w:val="221F1F"/>
          <w:sz w:val="40"/>
          <w:szCs w:val="40"/>
        </w:rPr>
        <w:t xml:space="preserve"> </w:t>
      </w:r>
      <w:r w:rsidR="001D7241" w:rsidRPr="001D7241">
        <w:rPr>
          <w:b/>
          <w:color w:val="221F1F"/>
          <w:sz w:val="40"/>
          <w:szCs w:val="40"/>
        </w:rPr>
        <w:tab/>
      </w:r>
      <w:r w:rsidR="001D7241" w:rsidRPr="001D7241">
        <w:rPr>
          <w:b/>
          <w:color w:val="221F1F"/>
          <w:sz w:val="40"/>
          <w:szCs w:val="40"/>
        </w:rPr>
        <w:tab/>
      </w:r>
      <w:r w:rsidR="001D7241" w:rsidRPr="001D7241">
        <w:rPr>
          <w:b/>
          <w:color w:val="221F1F"/>
          <w:sz w:val="40"/>
          <w:szCs w:val="40"/>
        </w:rPr>
        <w:tab/>
      </w:r>
    </w:p>
    <w:p w:rsidR="00467EDD" w:rsidRPr="001D7241" w:rsidRDefault="00D258AC">
      <w:pPr>
        <w:tabs>
          <w:tab w:val="center" w:pos="1415"/>
          <w:tab w:val="center" w:pos="2981"/>
        </w:tabs>
        <w:spacing w:after="2"/>
        <w:rPr>
          <w:b/>
          <w:sz w:val="40"/>
          <w:szCs w:val="40"/>
        </w:rPr>
      </w:pPr>
      <w:r>
        <w:rPr>
          <w:b/>
          <w:color w:val="221F1F"/>
          <w:sz w:val="40"/>
          <w:szCs w:val="40"/>
        </w:rPr>
        <w:tab/>
      </w:r>
      <w:r>
        <w:rPr>
          <w:b/>
          <w:color w:val="221F1F"/>
          <w:sz w:val="40"/>
          <w:szCs w:val="40"/>
        </w:rPr>
        <w:tab/>
      </w:r>
      <w:r>
        <w:rPr>
          <w:b/>
          <w:color w:val="221F1F"/>
          <w:sz w:val="40"/>
          <w:szCs w:val="40"/>
        </w:rPr>
        <w:tab/>
      </w:r>
      <w:r>
        <w:rPr>
          <w:b/>
          <w:color w:val="221F1F"/>
          <w:sz w:val="40"/>
          <w:szCs w:val="40"/>
        </w:rPr>
        <w:tab/>
      </w:r>
      <w:proofErr w:type="gramStart"/>
      <w:r w:rsidR="001D7241" w:rsidRPr="001D7241">
        <w:rPr>
          <w:b/>
          <w:color w:val="221F1F"/>
          <w:sz w:val="40"/>
          <w:szCs w:val="40"/>
        </w:rPr>
        <w:t>YEAR</w:t>
      </w:r>
      <w:r w:rsidR="001010C4" w:rsidRPr="001D7241">
        <w:rPr>
          <w:b/>
          <w:color w:val="221F1F"/>
          <w:sz w:val="40"/>
          <w:szCs w:val="40"/>
        </w:rPr>
        <w:t xml:space="preserve"> : 202</w:t>
      </w:r>
      <w:r w:rsidR="001D7241" w:rsidRPr="001D7241">
        <w:rPr>
          <w:b/>
          <w:color w:val="221F1F"/>
          <w:sz w:val="40"/>
          <w:szCs w:val="40"/>
        </w:rPr>
        <w:t>5</w:t>
      </w:r>
      <w:proofErr w:type="gramEnd"/>
      <w:r>
        <w:rPr>
          <w:b/>
          <w:color w:val="221F1F"/>
          <w:sz w:val="40"/>
          <w:szCs w:val="40"/>
        </w:rPr>
        <w:t>/JANUARY</w:t>
      </w:r>
      <w:r w:rsidR="001010C4" w:rsidRPr="001D7241">
        <w:rPr>
          <w:b/>
          <w:sz w:val="40"/>
          <w:szCs w:val="40"/>
        </w:rPr>
        <w:t xml:space="preserve"> </w:t>
      </w:r>
    </w:p>
    <w:p w:rsidR="00467EDD" w:rsidRPr="001D7241" w:rsidRDefault="001010C4">
      <w:pPr>
        <w:spacing w:after="0"/>
        <w:ind w:left="1415"/>
        <w:rPr>
          <w:b/>
          <w:sz w:val="40"/>
          <w:szCs w:val="40"/>
        </w:rPr>
      </w:pPr>
      <w:r w:rsidRPr="001D7241">
        <w:rPr>
          <w:b/>
          <w:color w:val="221F1F"/>
          <w:sz w:val="40"/>
          <w:szCs w:val="40"/>
        </w:rPr>
        <w:t xml:space="preserve"> </w:t>
      </w:r>
      <w:r w:rsidRPr="001D7241">
        <w:rPr>
          <w:b/>
          <w:sz w:val="40"/>
          <w:szCs w:val="40"/>
        </w:rPr>
        <w:t xml:space="preserve"> </w:t>
      </w:r>
    </w:p>
    <w:p w:rsidR="00467EDD" w:rsidRDefault="001010C4">
      <w:pPr>
        <w:spacing w:after="1077"/>
        <w:ind w:left="1415"/>
      </w:pPr>
      <w:r>
        <w:rPr>
          <w:color w:val="221F1F"/>
        </w:rPr>
        <w:t xml:space="preserve"> </w:t>
      </w:r>
      <w:r>
        <w:t xml:space="preserve"> </w:t>
      </w:r>
      <w:r w:rsidR="001D7241">
        <w:rPr>
          <w:b/>
        </w:rPr>
        <w:t>EISSN:</w:t>
      </w:r>
    </w:p>
    <w:p w:rsidR="00467EDD" w:rsidRDefault="001010C4">
      <w:pPr>
        <w:spacing w:after="4"/>
        <w:ind w:left="1416"/>
      </w:pPr>
      <w:r>
        <w:rPr>
          <w:color w:val="221F1F"/>
          <w:sz w:val="28"/>
        </w:rPr>
        <w:t xml:space="preserve"> </w:t>
      </w:r>
      <w:r>
        <w:t xml:space="preserve"> </w:t>
      </w:r>
    </w:p>
    <w:p w:rsidR="00467EDD" w:rsidRDefault="001010C4">
      <w:pPr>
        <w:tabs>
          <w:tab w:val="center" w:pos="2305"/>
          <w:tab w:val="center" w:pos="3538"/>
          <w:tab w:val="center" w:pos="4248"/>
          <w:tab w:val="center" w:pos="7717"/>
        </w:tabs>
        <w:spacing w:after="0"/>
      </w:pPr>
      <w:r>
        <w:tab/>
      </w:r>
      <w:r>
        <w:rPr>
          <w:color w:val="221F1F"/>
          <w:sz w:val="28"/>
        </w:rPr>
        <w:t xml:space="preserve"> </w:t>
      </w:r>
    </w:p>
    <w:p w:rsidR="00467EDD" w:rsidRDefault="001010C4">
      <w:pPr>
        <w:spacing w:after="0"/>
        <w:ind w:left="1416"/>
      </w:pPr>
      <w:r>
        <w:rPr>
          <w:color w:val="221F1F"/>
          <w:sz w:val="28"/>
        </w:rPr>
        <w:t xml:space="preserve">  </w:t>
      </w:r>
      <w:r>
        <w:rPr>
          <w:color w:val="221F1F"/>
          <w:sz w:val="28"/>
        </w:rPr>
        <w:tab/>
        <w:t xml:space="preserve"> </w:t>
      </w:r>
      <w:r>
        <w:t xml:space="preserve"> </w:t>
      </w:r>
    </w:p>
    <w:p w:rsidR="00467EDD" w:rsidRDefault="001010C4">
      <w:pPr>
        <w:spacing w:after="4600"/>
        <w:ind w:right="296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1835150</wp:posOffset>
            </wp:positionH>
            <wp:positionV relativeFrom="paragraph">
              <wp:posOffset>-28320</wp:posOffset>
            </wp:positionV>
            <wp:extent cx="3665855" cy="3853180"/>
            <wp:effectExtent l="0" t="0" r="0" b="0"/>
            <wp:wrapSquare wrapText="bothSides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467EDD" w:rsidRDefault="001010C4">
      <w:pPr>
        <w:spacing w:after="89"/>
        <w:ind w:left="1416" w:right="2965"/>
      </w:pPr>
      <w:r>
        <w:rPr>
          <w:color w:val="221F1F"/>
        </w:rPr>
        <w:t xml:space="preserve"> </w:t>
      </w:r>
      <w:r>
        <w:t xml:space="preserve"> </w:t>
      </w:r>
    </w:p>
    <w:p w:rsidR="005D6C3D" w:rsidRDefault="005D6C3D">
      <w:pPr>
        <w:spacing w:after="56"/>
        <w:ind w:left="1714" w:hanging="10"/>
        <w:rPr>
          <w:color w:val="221F1F"/>
          <w:sz w:val="28"/>
        </w:rPr>
      </w:pPr>
    </w:p>
    <w:p w:rsidR="00467EDD" w:rsidRDefault="001010C4">
      <w:pPr>
        <w:tabs>
          <w:tab w:val="center" w:pos="2050"/>
          <w:tab w:val="center" w:pos="3538"/>
          <w:tab w:val="center" w:pos="4745"/>
          <w:tab w:val="center" w:pos="5664"/>
          <w:tab w:val="center" w:pos="6934"/>
          <w:tab w:val="center" w:pos="7790"/>
          <w:tab w:val="center" w:pos="9377"/>
        </w:tabs>
        <w:spacing w:after="4"/>
      </w:pPr>
      <w:r>
        <w:tab/>
        <w:t xml:space="preserve"> </w:t>
      </w:r>
    </w:p>
    <w:p w:rsidR="00467EDD" w:rsidRDefault="001010C4">
      <w:pPr>
        <w:spacing w:after="0"/>
        <w:ind w:left="1416"/>
      </w:pPr>
      <w:r>
        <w:rPr>
          <w:rFonts w:ascii="Palatino Linotype" w:eastAsia="Palatino Linotype" w:hAnsi="Palatino Linotype" w:cs="Palatino Linotype"/>
          <w:b/>
          <w:color w:val="221F1F"/>
          <w:sz w:val="18"/>
        </w:rPr>
        <w:t xml:space="preserve"> </w:t>
      </w:r>
      <w:r>
        <w:t xml:space="preserve"> </w:t>
      </w:r>
    </w:p>
    <w:p w:rsidR="00D07CD5" w:rsidRDefault="001010C4" w:rsidP="00D07CD5">
      <w:pPr>
        <w:pStyle w:val="Balk1"/>
      </w:pPr>
      <w:r>
        <w:rPr>
          <w:color w:val="FFFFFF"/>
        </w:rPr>
        <w:t>.</w:t>
      </w:r>
      <w:proofErr w:type="gramStart"/>
      <w:r>
        <w:rPr>
          <w:color w:val="FFFFFF"/>
        </w:rPr>
        <w:t>960</w:t>
      </w:r>
      <w:r>
        <w:t xml:space="preserve">  </w:t>
      </w:r>
      <w:r w:rsidR="00D07CD5">
        <w:rPr>
          <w:noProof/>
        </w:rPr>
        <w:t>On</w:t>
      </w:r>
      <w:proofErr w:type="gramEnd"/>
      <w:r w:rsidR="00D07CD5">
        <w:rPr>
          <w:noProof/>
        </w:rPr>
        <w:t xml:space="preserve"> behalf of Dokuz Eylul University Faculty of Medicine Owner</w:t>
      </w:r>
    </w:p>
    <w:p w:rsidR="00467EDD" w:rsidRDefault="00D07CD5" w:rsidP="00D07CD5">
      <w:pPr>
        <w:spacing w:after="0"/>
        <w:ind w:right="922"/>
        <w:jc w:val="right"/>
      </w:pPr>
      <w:r w:rsidRPr="00D07CD5">
        <w:rPr>
          <w:rFonts w:asciiTheme="minorHAnsi" w:hAnsiTheme="minorHAnsi" w:cstheme="minorHAnsi"/>
          <w:noProof/>
          <w:sz w:val="18"/>
          <w:szCs w:val="18"/>
        </w:rPr>
        <w:t>Prof. Dr.Serdar BAYRAK, MD, Dept. of Cardiovascular surgery, Dokuz Eylul University Faculty of Medicine (DEUFM) , Izmir, Türkiye</w:t>
      </w:r>
      <w:r w:rsidR="001010C4">
        <w:rPr>
          <w:noProof/>
        </w:rPr>
        <mc:AlternateContent>
          <mc:Choice Requires="wpg">
            <w:drawing>
              <wp:inline distT="0" distB="0" distL="0" distR="0" wp14:anchorId="776D720C" wp14:editId="3CBD227B">
                <wp:extent cx="5790565" cy="6414"/>
                <wp:effectExtent l="0" t="0" r="0" b="0"/>
                <wp:docPr id="2769" name="Group 2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565" cy="6414"/>
                          <a:chOff x="0" y="0"/>
                          <a:chExt cx="5790565" cy="6414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5790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>
                                <a:moveTo>
                                  <a:pt x="0" y="0"/>
                                </a:moveTo>
                                <a:lnTo>
                                  <a:pt x="5790565" y="0"/>
                                </a:lnTo>
                              </a:path>
                            </a:pathLst>
                          </a:custGeom>
                          <a:ln w="6414" cap="flat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769" style="width:455.95pt;height:0.505pt;mso-position-horizontal-relative:char;mso-position-vertical-relative:line" coordsize="57905,64">
                <v:shape id="Shape 215" style="position:absolute;width:57905;height:0;left:0;top:0;" coordsize="5790565,0" path="m0,0l5790565,0">
                  <v:stroke weight="0.505pt" endcap="flat" joinstyle="round" on="true" color="#221f1f"/>
                  <v:fill on="false" color="#000000" opacity="0"/>
                </v:shape>
              </v:group>
            </w:pict>
          </mc:Fallback>
        </mc:AlternateContent>
      </w:r>
      <w:r w:rsidR="001010C4">
        <w:rPr>
          <w:rFonts w:ascii="Palatino Linotype" w:eastAsia="Palatino Linotype" w:hAnsi="Palatino Linotype" w:cs="Palatino Linotype"/>
          <w:sz w:val="18"/>
        </w:rPr>
        <w:t xml:space="preserve"> </w:t>
      </w:r>
      <w:r w:rsidR="001010C4">
        <w:t xml:space="preserve"> </w:t>
      </w:r>
    </w:p>
    <w:p w:rsidR="00467EDD" w:rsidRPr="00D07CD5" w:rsidRDefault="001010C4">
      <w:pPr>
        <w:pStyle w:val="Balk2"/>
        <w:spacing w:after="47"/>
        <w:ind w:left="1397"/>
        <w:rPr>
          <w:color w:val="auto"/>
        </w:rPr>
      </w:pPr>
      <w:r w:rsidRPr="00D07CD5">
        <w:rPr>
          <w:color w:val="auto"/>
        </w:rPr>
        <w:t xml:space="preserve">EDITORIAL BOARD </w:t>
      </w:r>
      <w:r w:rsidRPr="00D07CD5">
        <w:rPr>
          <w:rFonts w:ascii="Calibri" w:eastAsia="Calibri" w:hAnsi="Calibri" w:cs="Calibri"/>
          <w:b w:val="0"/>
          <w:color w:val="auto"/>
          <w:sz w:val="22"/>
        </w:rPr>
        <w:t xml:space="preserve"> </w:t>
      </w:r>
    </w:p>
    <w:p w:rsidR="00D07CD5" w:rsidRDefault="00D07CD5">
      <w:pPr>
        <w:spacing w:after="5"/>
        <w:ind w:left="1402"/>
        <w:rPr>
          <w:rFonts w:ascii="Palatino Linotype" w:eastAsia="Palatino Linotype" w:hAnsi="Palatino Linotype" w:cs="Palatino Linotype"/>
          <w:b/>
          <w:color w:val="818181"/>
          <w:sz w:val="18"/>
        </w:rPr>
      </w:pPr>
    </w:p>
    <w:p w:rsidR="00D07CD5" w:rsidRPr="00D07CD5" w:rsidRDefault="00D07CD5" w:rsidP="00D07CD5">
      <w:pPr>
        <w:spacing w:after="5"/>
        <w:ind w:left="1402"/>
        <w:rPr>
          <w:rFonts w:ascii="Palatino Linotype" w:eastAsia="Palatino Linotype" w:hAnsi="Palatino Linotype" w:cs="Palatino Linotype"/>
          <w:b/>
          <w:color w:val="auto"/>
          <w:sz w:val="18"/>
        </w:rPr>
      </w:pPr>
      <w:proofErr w:type="spellStart"/>
      <w:r w:rsidRPr="00D07CD5">
        <w:rPr>
          <w:rFonts w:ascii="Palatino Linotype" w:eastAsia="Palatino Linotype" w:hAnsi="Palatino Linotype" w:cs="Palatino Linotype"/>
          <w:b/>
          <w:color w:val="auto"/>
          <w:sz w:val="18"/>
        </w:rPr>
        <w:t>Administrators</w:t>
      </w:r>
      <w:proofErr w:type="spellEnd"/>
    </w:p>
    <w:p w:rsidR="00D07CD5" w:rsidRPr="00C14107" w:rsidRDefault="00D07CD5" w:rsidP="00D07CD5">
      <w:pPr>
        <w:spacing w:after="5"/>
        <w:ind w:left="1402"/>
        <w:rPr>
          <w:rFonts w:ascii="Palatino Linotype" w:eastAsia="Palatino Linotype" w:hAnsi="Palatino Linotype" w:cs="Palatino Linotype"/>
          <w:color w:val="auto"/>
          <w:sz w:val="18"/>
        </w:rPr>
      </w:pPr>
      <w:r w:rsidRPr="00C14107">
        <w:rPr>
          <w:rFonts w:ascii="Palatino Linotype" w:eastAsia="Palatino Linotype" w:hAnsi="Palatino Linotype" w:cs="Palatino Linotype"/>
          <w:color w:val="auto"/>
          <w:sz w:val="18"/>
        </w:rPr>
        <w:t xml:space="preserve">Prof. Dr. Banu DİLEK, MD, DEUFM, </w:t>
      </w:r>
      <w:proofErr w:type="spellStart"/>
      <w:proofErr w:type="gramStart"/>
      <w:r w:rsidRPr="00C14107">
        <w:rPr>
          <w:rFonts w:ascii="Palatino Linotype" w:eastAsia="Palatino Linotype" w:hAnsi="Palatino Linotype" w:cs="Palatino Linotype"/>
          <w:color w:val="auto"/>
          <w:sz w:val="18"/>
        </w:rPr>
        <w:t>Dept.of</w:t>
      </w:r>
      <w:proofErr w:type="spellEnd"/>
      <w:proofErr w:type="gramEnd"/>
      <w:r w:rsidRPr="00C14107">
        <w:rPr>
          <w:rFonts w:ascii="Palatino Linotype" w:eastAsia="Palatino Linotype" w:hAnsi="Palatino Linotype" w:cs="Palatino Linotype"/>
          <w:color w:val="auto"/>
          <w:sz w:val="18"/>
        </w:rPr>
        <w:t xml:space="preserve"> </w:t>
      </w:r>
      <w:proofErr w:type="spellStart"/>
      <w:r w:rsidRPr="00C14107">
        <w:rPr>
          <w:rFonts w:ascii="Palatino Linotype" w:eastAsia="Palatino Linotype" w:hAnsi="Palatino Linotype" w:cs="Palatino Linotype"/>
          <w:color w:val="auto"/>
          <w:sz w:val="18"/>
        </w:rPr>
        <w:t>Physical</w:t>
      </w:r>
      <w:proofErr w:type="spellEnd"/>
      <w:r w:rsidRPr="00C14107">
        <w:rPr>
          <w:rFonts w:ascii="Palatino Linotype" w:eastAsia="Palatino Linotype" w:hAnsi="Palatino Linotype" w:cs="Palatino Linotype"/>
          <w:color w:val="auto"/>
          <w:sz w:val="18"/>
        </w:rPr>
        <w:t xml:space="preserve"> </w:t>
      </w:r>
      <w:proofErr w:type="spellStart"/>
      <w:r w:rsidRPr="00C14107">
        <w:rPr>
          <w:rFonts w:ascii="Palatino Linotype" w:eastAsia="Palatino Linotype" w:hAnsi="Palatino Linotype" w:cs="Palatino Linotype"/>
          <w:color w:val="auto"/>
          <w:sz w:val="18"/>
        </w:rPr>
        <w:t>Medicine</w:t>
      </w:r>
      <w:proofErr w:type="spellEnd"/>
      <w:r w:rsidRPr="00C14107">
        <w:rPr>
          <w:rFonts w:ascii="Palatino Linotype" w:eastAsia="Palatino Linotype" w:hAnsi="Palatino Linotype" w:cs="Palatino Linotype"/>
          <w:color w:val="auto"/>
          <w:sz w:val="18"/>
        </w:rPr>
        <w:t xml:space="preserve"> </w:t>
      </w:r>
      <w:proofErr w:type="spellStart"/>
      <w:r w:rsidRPr="00C14107">
        <w:rPr>
          <w:rFonts w:ascii="Palatino Linotype" w:eastAsia="Palatino Linotype" w:hAnsi="Palatino Linotype" w:cs="Palatino Linotype"/>
          <w:color w:val="auto"/>
          <w:sz w:val="18"/>
        </w:rPr>
        <w:t>and</w:t>
      </w:r>
      <w:proofErr w:type="spellEnd"/>
      <w:r w:rsidRPr="00C14107">
        <w:rPr>
          <w:rFonts w:ascii="Palatino Linotype" w:eastAsia="Palatino Linotype" w:hAnsi="Palatino Linotype" w:cs="Palatino Linotype"/>
          <w:color w:val="auto"/>
          <w:sz w:val="18"/>
        </w:rPr>
        <w:t xml:space="preserve"> </w:t>
      </w:r>
      <w:proofErr w:type="spellStart"/>
      <w:r w:rsidRPr="00C14107">
        <w:rPr>
          <w:rFonts w:ascii="Palatino Linotype" w:eastAsia="Palatino Linotype" w:hAnsi="Palatino Linotype" w:cs="Palatino Linotype"/>
          <w:color w:val="auto"/>
          <w:sz w:val="18"/>
        </w:rPr>
        <w:t>Rehabilitaiton</w:t>
      </w:r>
      <w:proofErr w:type="spellEnd"/>
    </w:p>
    <w:p w:rsidR="00D07CD5" w:rsidRPr="00C14107" w:rsidRDefault="00D07CD5" w:rsidP="00D07CD5">
      <w:pPr>
        <w:spacing w:after="5"/>
        <w:ind w:left="1402"/>
        <w:rPr>
          <w:rFonts w:ascii="Palatino Linotype" w:eastAsia="Palatino Linotype" w:hAnsi="Palatino Linotype" w:cs="Palatino Linotype"/>
          <w:color w:val="auto"/>
          <w:sz w:val="18"/>
        </w:rPr>
      </w:pPr>
      <w:r w:rsidRPr="00C14107">
        <w:rPr>
          <w:rFonts w:ascii="Palatino Linotype" w:eastAsia="Palatino Linotype" w:hAnsi="Palatino Linotype" w:cs="Palatino Linotype"/>
          <w:color w:val="auto"/>
          <w:sz w:val="18"/>
        </w:rPr>
        <w:t xml:space="preserve">Prof. Dr. Pınar AKAN, MD, DEUFM, </w:t>
      </w:r>
      <w:proofErr w:type="spellStart"/>
      <w:r w:rsidRPr="00C14107">
        <w:rPr>
          <w:rFonts w:ascii="Palatino Linotype" w:eastAsia="Palatino Linotype" w:hAnsi="Palatino Linotype" w:cs="Palatino Linotype"/>
          <w:color w:val="auto"/>
          <w:sz w:val="18"/>
        </w:rPr>
        <w:t>Dept</w:t>
      </w:r>
      <w:proofErr w:type="spellEnd"/>
      <w:r w:rsidRPr="00C14107">
        <w:rPr>
          <w:rFonts w:ascii="Palatino Linotype" w:eastAsia="Palatino Linotype" w:hAnsi="Palatino Linotype" w:cs="Palatino Linotype"/>
          <w:color w:val="auto"/>
          <w:sz w:val="18"/>
        </w:rPr>
        <w:t xml:space="preserve"> of </w:t>
      </w:r>
      <w:proofErr w:type="spellStart"/>
      <w:r w:rsidRPr="00C14107">
        <w:rPr>
          <w:rFonts w:ascii="Palatino Linotype" w:eastAsia="Palatino Linotype" w:hAnsi="Palatino Linotype" w:cs="Palatino Linotype"/>
          <w:color w:val="auto"/>
          <w:sz w:val="18"/>
        </w:rPr>
        <w:t>Biochemistry</w:t>
      </w:r>
      <w:proofErr w:type="spellEnd"/>
    </w:p>
    <w:p w:rsidR="00D07CD5" w:rsidRPr="00C14107" w:rsidRDefault="00D07CD5" w:rsidP="00D07CD5">
      <w:pPr>
        <w:spacing w:after="5"/>
        <w:ind w:left="1402"/>
        <w:rPr>
          <w:rFonts w:ascii="Palatino Linotype" w:eastAsia="Palatino Linotype" w:hAnsi="Palatino Linotype" w:cs="Palatino Linotype"/>
          <w:color w:val="auto"/>
          <w:sz w:val="18"/>
        </w:rPr>
      </w:pPr>
    </w:p>
    <w:p w:rsidR="00467EDD" w:rsidRPr="00D07CD5" w:rsidRDefault="001010C4" w:rsidP="00D07CD5">
      <w:pPr>
        <w:spacing w:after="5"/>
        <w:ind w:left="679" w:firstLine="708"/>
        <w:rPr>
          <w:color w:val="auto"/>
        </w:rPr>
      </w:pPr>
      <w:r w:rsidRPr="00D07CD5">
        <w:rPr>
          <w:rFonts w:ascii="Palatino Linotype" w:eastAsia="Palatino Linotype" w:hAnsi="Palatino Linotype" w:cs="Palatino Linotype"/>
          <w:b/>
          <w:color w:val="auto"/>
          <w:sz w:val="18"/>
        </w:rPr>
        <w:t xml:space="preserve">Editor in </w:t>
      </w:r>
      <w:proofErr w:type="spellStart"/>
      <w:r w:rsidRPr="00D07CD5">
        <w:rPr>
          <w:rFonts w:ascii="Palatino Linotype" w:eastAsia="Palatino Linotype" w:hAnsi="Palatino Linotype" w:cs="Palatino Linotype"/>
          <w:b/>
          <w:color w:val="auto"/>
          <w:sz w:val="18"/>
        </w:rPr>
        <w:t>Chief</w:t>
      </w:r>
      <w:proofErr w:type="spellEnd"/>
      <w:r w:rsidRPr="00D07CD5">
        <w:rPr>
          <w:rFonts w:ascii="Palatino Linotype" w:eastAsia="Palatino Linotype" w:hAnsi="Palatino Linotype" w:cs="Palatino Linotype"/>
          <w:b/>
          <w:color w:val="auto"/>
          <w:sz w:val="18"/>
        </w:rPr>
        <w:t xml:space="preserve"> </w:t>
      </w:r>
      <w:r w:rsidRPr="00D07CD5">
        <w:rPr>
          <w:color w:val="auto"/>
        </w:rPr>
        <w:t xml:space="preserve"> </w:t>
      </w:r>
    </w:p>
    <w:p w:rsidR="007E4353" w:rsidRDefault="007E4353" w:rsidP="007E4353">
      <w:pPr>
        <w:ind w:left="679" w:firstLine="708"/>
        <w:rPr>
          <w:rFonts w:ascii="Palatino Linotype" w:eastAsia="Palatino Linotype" w:hAnsi="Palatino Linotype" w:cs="Palatino Linotype"/>
          <w:color w:val="221F1F"/>
          <w:sz w:val="18"/>
        </w:rPr>
      </w:pPr>
      <w:r w:rsidRPr="007E4353">
        <w:rPr>
          <w:rFonts w:ascii="Palatino Linotype" w:eastAsia="Palatino Linotype" w:hAnsi="Palatino Linotype" w:cs="Palatino Linotype"/>
          <w:color w:val="221F1F"/>
          <w:sz w:val="18"/>
        </w:rPr>
        <w:t xml:space="preserve">Prof. Dr. Erdem </w:t>
      </w:r>
      <w:r w:rsidR="00C14107">
        <w:rPr>
          <w:rFonts w:ascii="Palatino Linotype" w:eastAsia="Palatino Linotype" w:hAnsi="Palatino Linotype" w:cs="Palatino Linotype"/>
          <w:color w:val="221F1F"/>
          <w:sz w:val="18"/>
        </w:rPr>
        <w:t>SİLİSTRELİ</w:t>
      </w:r>
      <w:r w:rsidRPr="007E4353">
        <w:rPr>
          <w:rFonts w:ascii="Palatino Linotype" w:eastAsia="Palatino Linotype" w:hAnsi="Palatino Linotype" w:cs="Palatino Linotype"/>
          <w:color w:val="221F1F"/>
          <w:sz w:val="18"/>
        </w:rPr>
        <w:t xml:space="preserve">, DEUFM, </w:t>
      </w:r>
      <w:proofErr w:type="spellStart"/>
      <w:r w:rsidRPr="007E4353">
        <w:rPr>
          <w:rFonts w:ascii="Palatino Linotype" w:eastAsia="Palatino Linotype" w:hAnsi="Palatino Linotype" w:cs="Palatino Linotype"/>
          <w:color w:val="221F1F"/>
          <w:sz w:val="18"/>
        </w:rPr>
        <w:t>Dept</w:t>
      </w:r>
      <w:proofErr w:type="spellEnd"/>
      <w:r w:rsidRPr="007E4353">
        <w:rPr>
          <w:rFonts w:ascii="Palatino Linotype" w:eastAsia="Palatino Linotype" w:hAnsi="Palatino Linotype" w:cs="Palatino Linotype"/>
          <w:color w:val="221F1F"/>
          <w:sz w:val="18"/>
        </w:rPr>
        <w:t xml:space="preserve">. </w:t>
      </w:r>
      <w:proofErr w:type="gramStart"/>
      <w:r w:rsidRPr="007E4353">
        <w:rPr>
          <w:rFonts w:ascii="Palatino Linotype" w:eastAsia="Palatino Linotype" w:hAnsi="Palatino Linotype" w:cs="Palatino Linotype"/>
          <w:color w:val="221F1F"/>
          <w:sz w:val="18"/>
        </w:rPr>
        <w:t>of</w:t>
      </w:r>
      <w:proofErr w:type="gramEnd"/>
      <w:r w:rsidRPr="007E4353"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 w:rsidRPr="007E4353">
        <w:rPr>
          <w:rFonts w:ascii="Palatino Linotype" w:eastAsia="Palatino Linotype" w:hAnsi="Palatino Linotype" w:cs="Palatino Linotype"/>
          <w:color w:val="221F1F"/>
          <w:sz w:val="18"/>
        </w:rPr>
        <w:t>Cardiovascular</w:t>
      </w:r>
      <w:proofErr w:type="spellEnd"/>
      <w:r w:rsidRPr="007E4353"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 w:rsidRPr="007E4353">
        <w:rPr>
          <w:rFonts w:ascii="Palatino Linotype" w:eastAsia="Palatino Linotype" w:hAnsi="Palatino Linotype" w:cs="Palatino Linotype"/>
          <w:color w:val="221F1F"/>
          <w:sz w:val="18"/>
        </w:rPr>
        <w:t>Surgery</w:t>
      </w:r>
      <w:proofErr w:type="spellEnd"/>
    </w:p>
    <w:p w:rsidR="00D07CD5" w:rsidRPr="00D07CD5" w:rsidRDefault="00D07CD5" w:rsidP="00D07CD5">
      <w:pPr>
        <w:ind w:left="679" w:firstLine="708"/>
        <w:rPr>
          <w:rFonts w:ascii="Palatino Linotype" w:eastAsia="Palatino Linotype" w:hAnsi="Palatino Linotype" w:cs="Palatino Linotype"/>
          <w:b/>
          <w:color w:val="221F1F"/>
          <w:sz w:val="18"/>
        </w:rPr>
      </w:pPr>
      <w:proofErr w:type="spellStart"/>
      <w:r w:rsidRPr="00D07CD5">
        <w:rPr>
          <w:rFonts w:ascii="Palatino Linotype" w:eastAsia="Palatino Linotype" w:hAnsi="Palatino Linotype" w:cs="Palatino Linotype"/>
          <w:b/>
          <w:color w:val="221F1F"/>
          <w:sz w:val="18"/>
        </w:rPr>
        <w:t>Asistant</w:t>
      </w:r>
      <w:proofErr w:type="spellEnd"/>
      <w:r w:rsidRPr="00D07CD5">
        <w:rPr>
          <w:rFonts w:ascii="Palatino Linotype" w:eastAsia="Palatino Linotype" w:hAnsi="Palatino Linotype" w:cs="Palatino Linotype"/>
          <w:b/>
          <w:color w:val="221F1F"/>
          <w:sz w:val="18"/>
        </w:rPr>
        <w:t xml:space="preserve"> </w:t>
      </w:r>
      <w:proofErr w:type="spellStart"/>
      <w:r w:rsidRPr="00D07CD5">
        <w:rPr>
          <w:rFonts w:ascii="Palatino Linotype" w:eastAsia="Palatino Linotype" w:hAnsi="Palatino Linotype" w:cs="Palatino Linotype"/>
          <w:b/>
          <w:color w:val="221F1F"/>
          <w:sz w:val="18"/>
        </w:rPr>
        <w:t>Editors</w:t>
      </w:r>
      <w:proofErr w:type="spellEnd"/>
    </w:p>
    <w:p w:rsidR="00D07CD5" w:rsidRPr="00D07CD5" w:rsidRDefault="00D07CD5" w:rsidP="00D07CD5">
      <w:pPr>
        <w:ind w:left="679" w:firstLine="708"/>
        <w:rPr>
          <w:rFonts w:ascii="Palatino Linotype" w:eastAsia="Palatino Linotype" w:hAnsi="Palatino Linotype" w:cs="Palatino Linotype"/>
          <w:color w:val="221F1F"/>
          <w:sz w:val="18"/>
        </w:rPr>
      </w:pPr>
      <w:r w:rsidRPr="00D07CD5">
        <w:rPr>
          <w:rFonts w:ascii="Palatino Linotype" w:eastAsia="Palatino Linotype" w:hAnsi="Palatino Linotype" w:cs="Palatino Linotype"/>
          <w:color w:val="221F1F"/>
          <w:sz w:val="18"/>
        </w:rPr>
        <w:t xml:space="preserve">Serap CİLAKER MIÇILI, MD, DEUFM, </w:t>
      </w:r>
      <w:proofErr w:type="spellStart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>Dept</w:t>
      </w:r>
      <w:proofErr w:type="spellEnd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 xml:space="preserve">. </w:t>
      </w:r>
      <w:proofErr w:type="gramStart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>of</w:t>
      </w:r>
      <w:proofErr w:type="gramEnd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>Histology</w:t>
      </w:r>
      <w:proofErr w:type="spellEnd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>and</w:t>
      </w:r>
      <w:proofErr w:type="spellEnd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 w:rsidRPr="00D07CD5">
        <w:rPr>
          <w:rFonts w:ascii="Palatino Linotype" w:eastAsia="Palatino Linotype" w:hAnsi="Palatino Linotype" w:cs="Palatino Linotype"/>
          <w:color w:val="221F1F"/>
          <w:sz w:val="18"/>
        </w:rPr>
        <w:t>Embryology</w:t>
      </w:r>
      <w:proofErr w:type="spellEnd"/>
    </w:p>
    <w:p w:rsidR="00D07CD5" w:rsidRPr="00D07CD5" w:rsidRDefault="00D07CD5" w:rsidP="00D07CD5">
      <w:pPr>
        <w:ind w:left="679" w:firstLine="708"/>
        <w:rPr>
          <w:rFonts w:ascii="Palatino Linotype" w:eastAsia="Palatino Linotype" w:hAnsi="Palatino Linotype" w:cs="Palatino Linotype"/>
          <w:color w:val="221F1F"/>
          <w:sz w:val="18"/>
        </w:rPr>
      </w:pPr>
      <w:r w:rsidRPr="00D07CD5">
        <w:rPr>
          <w:rFonts w:ascii="Palatino Linotype" w:eastAsia="Palatino Linotype" w:hAnsi="Palatino Linotype" w:cs="Palatino Linotype"/>
          <w:color w:val="221F1F"/>
          <w:sz w:val="18"/>
        </w:rPr>
        <w:t>Naciye Sinem GEZER</w:t>
      </w:r>
      <w:r>
        <w:rPr>
          <w:rFonts w:ascii="Palatino Linotype" w:eastAsia="Palatino Linotype" w:hAnsi="Palatino Linotype" w:cs="Palatino Linotype"/>
          <w:color w:val="221F1F"/>
          <w:sz w:val="18"/>
        </w:rPr>
        <w:t xml:space="preserve">, MD, DEUFM, </w:t>
      </w:r>
      <w:proofErr w:type="spellStart"/>
      <w:r>
        <w:rPr>
          <w:rFonts w:ascii="Palatino Linotype" w:eastAsia="Palatino Linotype" w:hAnsi="Palatino Linotype" w:cs="Palatino Linotype"/>
          <w:color w:val="221F1F"/>
          <w:sz w:val="18"/>
        </w:rPr>
        <w:t>Dept</w:t>
      </w:r>
      <w:proofErr w:type="spellEnd"/>
      <w:r>
        <w:rPr>
          <w:rFonts w:ascii="Palatino Linotype" w:eastAsia="Palatino Linotype" w:hAnsi="Palatino Linotype" w:cs="Palatino Linotype"/>
          <w:color w:val="221F1F"/>
          <w:sz w:val="18"/>
        </w:rPr>
        <w:t xml:space="preserve">. </w:t>
      </w:r>
      <w:proofErr w:type="gramStart"/>
      <w:r>
        <w:rPr>
          <w:rFonts w:ascii="Palatino Linotype" w:eastAsia="Palatino Linotype" w:hAnsi="Palatino Linotype" w:cs="Palatino Linotype"/>
          <w:color w:val="221F1F"/>
          <w:sz w:val="18"/>
        </w:rPr>
        <w:t>of</w:t>
      </w:r>
      <w:proofErr w:type="gramEnd"/>
      <w:r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221F1F"/>
          <w:sz w:val="18"/>
        </w:rPr>
        <w:t>Radiology</w:t>
      </w:r>
      <w:proofErr w:type="spellEnd"/>
    </w:p>
    <w:p w:rsidR="008E65CB" w:rsidRDefault="001010C4" w:rsidP="008E65CB">
      <w:pPr>
        <w:pStyle w:val="Balk2"/>
        <w:spacing w:after="25"/>
        <w:ind w:left="1397"/>
      </w:pPr>
      <w:r>
        <w:t>Editörler /</w:t>
      </w:r>
      <w:r>
        <w:rPr>
          <w:color w:val="818181"/>
        </w:rPr>
        <w:t xml:space="preserve"> </w:t>
      </w:r>
      <w:proofErr w:type="spellStart"/>
      <w:r>
        <w:rPr>
          <w:color w:val="818181"/>
        </w:rPr>
        <w:t>Editors</w:t>
      </w:r>
      <w:proofErr w:type="spellEnd"/>
      <w:r>
        <w:t xml:space="preserve">  </w:t>
      </w:r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Ahmet Okay ÇAĞLAYAN,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Medical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Genetics</w:t>
      </w:r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Ayça Arzu SAYINER,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Microbiology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Banu LEBE,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Pathology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Caner ÇAVDAR,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Internal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Medicine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C14107">
        <w:rPr>
          <w:rFonts w:ascii="Palatino Linotype" w:hAnsi="Palatino Linotype"/>
          <w:sz w:val="18"/>
          <w:szCs w:val="18"/>
        </w:rPr>
        <w:t>Nephrology</w:t>
      </w:r>
      <w:proofErr w:type="spellEnd"/>
      <w:r w:rsidRPr="00C14107">
        <w:rPr>
          <w:rFonts w:ascii="Palatino Linotype" w:hAnsi="Palatino Linotype"/>
          <w:sz w:val="18"/>
          <w:szCs w:val="18"/>
        </w:rPr>
        <w:t>)</w:t>
      </w:r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Canan Aslı UTİNE YILDIRIM,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Ophthalmology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Cenk UMAY,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Radiation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Oncology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Didem ÖZ,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Neurology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Esin ERGÖNÜL,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C14107">
        <w:rPr>
          <w:rFonts w:ascii="Palatino Linotype" w:hAnsi="Palatino Linotype"/>
          <w:sz w:val="18"/>
          <w:szCs w:val="18"/>
        </w:rPr>
        <w:t>Medical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Education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Gazi ARSLAN,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Pediatrics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Gökçen ÖMEROĞLU ŞIMŞEK,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Chest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Diseases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lastRenderedPageBreak/>
        <w:t xml:space="preserve">Gülden AKDAL,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Neurology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Hikmet TUNÇ TİMUR,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Obstetrics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&amp; </w:t>
      </w:r>
      <w:proofErr w:type="spellStart"/>
      <w:r w:rsidRPr="00C14107">
        <w:rPr>
          <w:rFonts w:ascii="Palatino Linotype" w:hAnsi="Palatino Linotype"/>
          <w:sz w:val="18"/>
          <w:szCs w:val="18"/>
        </w:rPr>
        <w:t>Gynecology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Mualla Aylin ARICI,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C14107">
        <w:rPr>
          <w:rFonts w:ascii="Palatino Linotype" w:hAnsi="Palatino Linotype"/>
          <w:sz w:val="18"/>
          <w:szCs w:val="18"/>
        </w:rPr>
        <w:t>Pharmacology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Nilay DANIŞ,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Internal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Medicine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C14107">
        <w:rPr>
          <w:rFonts w:ascii="Palatino Linotype" w:hAnsi="Palatino Linotype"/>
          <w:sz w:val="18"/>
          <w:szCs w:val="18"/>
        </w:rPr>
        <w:t>Gastroenterology</w:t>
      </w:r>
      <w:proofErr w:type="spellEnd"/>
      <w:r w:rsidRPr="00C14107">
        <w:rPr>
          <w:rFonts w:ascii="Palatino Linotype" w:hAnsi="Palatino Linotype"/>
          <w:sz w:val="18"/>
          <w:szCs w:val="18"/>
        </w:rPr>
        <w:t>)</w:t>
      </w:r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Nur ARSLAN,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Pediatrics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Osman YILMAZ, DEU </w:t>
      </w:r>
      <w:proofErr w:type="spellStart"/>
      <w:r w:rsidRPr="00C14107">
        <w:rPr>
          <w:rFonts w:ascii="Palatino Linotype" w:hAnsi="Palatino Linotype"/>
          <w:sz w:val="18"/>
          <w:szCs w:val="18"/>
        </w:rPr>
        <w:t>Institute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C14107">
        <w:rPr>
          <w:rFonts w:ascii="Palatino Linotype" w:hAnsi="Palatino Linotype"/>
          <w:sz w:val="18"/>
          <w:szCs w:val="18"/>
        </w:rPr>
        <w:t>Health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Sciences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C14107">
        <w:rPr>
          <w:rFonts w:ascii="Palatino Linotype" w:hAnsi="Palatino Linotype"/>
          <w:sz w:val="18"/>
          <w:szCs w:val="18"/>
        </w:rPr>
        <w:t>Laboratory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Animals</w:t>
      </w:r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Serap CİLAKER MIÇILI,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Histology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and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Embryology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Naciye Sinem GEZER, MD,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Radiology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Volkan ŞEN, MD, DEUFM, </w:t>
      </w:r>
      <w:proofErr w:type="spellStart"/>
      <w:proofErr w:type="gramStart"/>
      <w:r w:rsidRPr="00C14107">
        <w:rPr>
          <w:rFonts w:ascii="Palatino Linotype" w:hAnsi="Palatino Linotype"/>
          <w:sz w:val="18"/>
          <w:szCs w:val="18"/>
        </w:rPr>
        <w:t>Dept.of</w:t>
      </w:r>
      <w:proofErr w:type="spellEnd"/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Urology</w:t>
      </w:r>
      <w:proofErr w:type="spellEnd"/>
    </w:p>
    <w:p w:rsidR="00D07CD5" w:rsidRPr="00C14107" w:rsidRDefault="00D07CD5" w:rsidP="00D07CD5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Tayfun BİŞGİN,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General </w:t>
      </w:r>
      <w:proofErr w:type="spellStart"/>
      <w:r w:rsidRPr="00C14107">
        <w:rPr>
          <w:rFonts w:ascii="Palatino Linotype" w:hAnsi="Palatino Linotype"/>
          <w:sz w:val="18"/>
          <w:szCs w:val="18"/>
        </w:rPr>
        <w:t>Surgery</w:t>
      </w:r>
      <w:proofErr w:type="spellEnd"/>
    </w:p>
    <w:p w:rsidR="00467EDD" w:rsidRPr="00C14107" w:rsidRDefault="00467EDD" w:rsidP="007E4353">
      <w:pPr>
        <w:spacing w:after="4" w:line="261" w:lineRule="auto"/>
        <w:ind w:left="1397" w:right="998" w:hanging="10"/>
        <w:rPr>
          <w:sz w:val="18"/>
          <w:szCs w:val="18"/>
        </w:rPr>
      </w:pPr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b/>
          <w:sz w:val="18"/>
          <w:szCs w:val="18"/>
        </w:rPr>
      </w:pPr>
      <w:proofErr w:type="spellStart"/>
      <w:r w:rsidRPr="00C14107">
        <w:rPr>
          <w:rFonts w:ascii="Palatino Linotype" w:hAnsi="Palatino Linotype"/>
          <w:b/>
          <w:sz w:val="18"/>
          <w:szCs w:val="18"/>
        </w:rPr>
        <w:t>Biostatistic</w:t>
      </w:r>
      <w:proofErr w:type="spellEnd"/>
      <w:r w:rsidRPr="00C14107">
        <w:rPr>
          <w:rFonts w:ascii="Palatino Linotype" w:hAnsi="Palatino Linotype"/>
          <w:b/>
          <w:sz w:val="18"/>
          <w:szCs w:val="18"/>
        </w:rPr>
        <w:t xml:space="preserve"> Editor</w:t>
      </w:r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Pembe KESKİNOĞLU,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Biostatistics</w:t>
      </w:r>
      <w:proofErr w:type="spellEnd"/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b/>
          <w:sz w:val="18"/>
          <w:szCs w:val="18"/>
        </w:rPr>
      </w:pPr>
      <w:r w:rsidRPr="00C14107">
        <w:rPr>
          <w:rFonts w:ascii="Palatino Linotype" w:hAnsi="Palatino Linotype"/>
          <w:b/>
          <w:sz w:val="18"/>
          <w:szCs w:val="18"/>
        </w:rPr>
        <w:t>Language Editor</w:t>
      </w:r>
    </w:p>
    <w:p w:rsid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Prof. Dr. Hale Ören,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Pediatric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Hematology</w:t>
      </w:r>
      <w:proofErr w:type="spellEnd"/>
    </w:p>
    <w:p w:rsid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b/>
          <w:sz w:val="18"/>
          <w:szCs w:val="18"/>
        </w:rPr>
      </w:pPr>
      <w:proofErr w:type="spellStart"/>
      <w:r w:rsidRPr="00C14107">
        <w:rPr>
          <w:rFonts w:ascii="Palatino Linotype" w:hAnsi="Palatino Linotype"/>
          <w:b/>
          <w:sz w:val="18"/>
          <w:szCs w:val="18"/>
        </w:rPr>
        <w:t>Advisory</w:t>
      </w:r>
      <w:proofErr w:type="spellEnd"/>
      <w:r w:rsidRPr="00C14107">
        <w:rPr>
          <w:rFonts w:ascii="Palatino Linotype" w:hAnsi="Palatino Linotype"/>
          <w:b/>
          <w:sz w:val="18"/>
          <w:szCs w:val="18"/>
        </w:rPr>
        <w:t xml:space="preserve"> Board </w:t>
      </w:r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Bayram YILMAZ,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Physiology</w:t>
      </w:r>
      <w:proofErr w:type="spellEnd"/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Enver AKALIN, Albert Einstein </w:t>
      </w:r>
      <w:proofErr w:type="spellStart"/>
      <w:r w:rsidRPr="00C14107">
        <w:rPr>
          <w:rFonts w:ascii="Palatino Linotype" w:hAnsi="Palatino Linotype"/>
          <w:sz w:val="18"/>
          <w:szCs w:val="18"/>
        </w:rPr>
        <w:t>College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C14107">
        <w:rPr>
          <w:rFonts w:ascii="Palatino Linotype" w:hAnsi="Palatino Linotype"/>
          <w:sz w:val="18"/>
          <w:szCs w:val="18"/>
        </w:rPr>
        <w:t>Medicine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Medicine</w:t>
      </w:r>
      <w:proofErr w:type="spellEnd"/>
    </w:p>
    <w:p w:rsid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İbrahim Emre BORA, DEUFM,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C14107">
        <w:rPr>
          <w:rFonts w:ascii="Palatino Linotype" w:hAnsi="Palatino Linotype"/>
          <w:sz w:val="18"/>
          <w:szCs w:val="18"/>
        </w:rPr>
        <w:t>of</w:t>
      </w:r>
      <w:proofErr w:type="gram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Mental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Health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and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Diseases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</w:p>
    <w:p w:rsidR="004637FF" w:rsidRPr="004637FF" w:rsidRDefault="004637FF" w:rsidP="004637FF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4637FF">
        <w:rPr>
          <w:rFonts w:ascii="Palatino Linotype" w:hAnsi="Palatino Linotype"/>
          <w:sz w:val="18"/>
          <w:szCs w:val="18"/>
        </w:rPr>
        <w:t xml:space="preserve">Emel SOKULLU, </w:t>
      </w:r>
      <w:proofErr w:type="spellStart"/>
      <w:r w:rsidRPr="004637FF">
        <w:rPr>
          <w:rFonts w:ascii="Palatino Linotype" w:hAnsi="Palatino Linotype"/>
          <w:sz w:val="18"/>
          <w:szCs w:val="18"/>
        </w:rPr>
        <w:t>University</w:t>
      </w:r>
      <w:proofErr w:type="spellEnd"/>
      <w:r w:rsidRPr="004637FF">
        <w:rPr>
          <w:rFonts w:ascii="Palatino Linotype" w:hAnsi="Palatino Linotype"/>
          <w:sz w:val="18"/>
          <w:szCs w:val="18"/>
        </w:rPr>
        <w:t xml:space="preserve"> of Koç, School of </w:t>
      </w:r>
      <w:proofErr w:type="spellStart"/>
      <w:r w:rsidRPr="004637FF">
        <w:rPr>
          <w:rFonts w:ascii="Palatino Linotype" w:hAnsi="Palatino Linotype"/>
          <w:sz w:val="18"/>
          <w:szCs w:val="18"/>
        </w:rPr>
        <w:t>Medicine</w:t>
      </w:r>
      <w:proofErr w:type="spellEnd"/>
      <w:r w:rsidRPr="004637FF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4637FF">
        <w:rPr>
          <w:rFonts w:ascii="Palatino Linotype" w:hAnsi="Palatino Linotype"/>
          <w:sz w:val="18"/>
          <w:szCs w:val="18"/>
        </w:rPr>
        <w:t>Dept</w:t>
      </w:r>
      <w:proofErr w:type="spellEnd"/>
      <w:r w:rsidRPr="004637FF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4637FF">
        <w:rPr>
          <w:rFonts w:ascii="Palatino Linotype" w:hAnsi="Palatino Linotype"/>
          <w:sz w:val="18"/>
          <w:szCs w:val="18"/>
        </w:rPr>
        <w:t>of</w:t>
      </w:r>
      <w:proofErr w:type="gramEnd"/>
      <w:r w:rsidRPr="004637F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637FF">
        <w:rPr>
          <w:rFonts w:ascii="Palatino Linotype" w:hAnsi="Palatino Linotype"/>
          <w:sz w:val="18"/>
          <w:szCs w:val="18"/>
        </w:rPr>
        <w:t>Biophysics</w:t>
      </w:r>
      <w:proofErr w:type="spellEnd"/>
      <w:r w:rsidRPr="004637FF">
        <w:rPr>
          <w:rFonts w:ascii="Palatino Linotype" w:hAnsi="Palatino Linotype"/>
          <w:sz w:val="18"/>
          <w:szCs w:val="18"/>
        </w:rPr>
        <w:t>, KUTTAM</w:t>
      </w:r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 w:rsidRPr="00C14107">
        <w:rPr>
          <w:rFonts w:ascii="Palatino Linotype" w:hAnsi="Palatino Linotype"/>
          <w:sz w:val="18"/>
          <w:szCs w:val="18"/>
        </w:rPr>
        <w:t xml:space="preserve">Michael HALMAGYI, </w:t>
      </w:r>
      <w:proofErr w:type="spellStart"/>
      <w:r w:rsidRPr="00C14107">
        <w:rPr>
          <w:rFonts w:ascii="Palatino Linotype" w:hAnsi="Palatino Linotype"/>
          <w:sz w:val="18"/>
          <w:szCs w:val="18"/>
        </w:rPr>
        <w:t>University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Sydney, </w:t>
      </w:r>
      <w:proofErr w:type="spellStart"/>
      <w:r w:rsidRPr="00C14107">
        <w:rPr>
          <w:rFonts w:ascii="Palatino Linotype" w:hAnsi="Palatino Linotype"/>
          <w:sz w:val="18"/>
          <w:szCs w:val="18"/>
        </w:rPr>
        <w:t>Dept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C14107">
        <w:rPr>
          <w:rFonts w:ascii="Palatino Linotype" w:hAnsi="Palatino Linotype"/>
          <w:sz w:val="18"/>
          <w:szCs w:val="18"/>
        </w:rPr>
        <w:t>Neurology</w:t>
      </w:r>
      <w:proofErr w:type="spellEnd"/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r w:rsidRPr="00C14107">
        <w:rPr>
          <w:rFonts w:ascii="Palatino Linotype" w:hAnsi="Palatino Linotype"/>
          <w:sz w:val="18"/>
          <w:szCs w:val="18"/>
        </w:rPr>
        <w:t xml:space="preserve">Şermin GENÇ, DEU </w:t>
      </w:r>
      <w:proofErr w:type="spellStart"/>
      <w:r w:rsidRPr="00C14107">
        <w:rPr>
          <w:rFonts w:ascii="Palatino Linotype" w:hAnsi="Palatino Linotype"/>
          <w:sz w:val="18"/>
          <w:szCs w:val="18"/>
        </w:rPr>
        <w:t>Institute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C14107">
        <w:rPr>
          <w:rFonts w:ascii="Palatino Linotype" w:hAnsi="Palatino Linotype"/>
          <w:sz w:val="18"/>
          <w:szCs w:val="18"/>
        </w:rPr>
        <w:t>Health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Sciences</w:t>
      </w:r>
      <w:proofErr w:type="spellEnd"/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</w:p>
    <w:p w:rsid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  <w:proofErr w:type="spellStart"/>
      <w:r w:rsidRPr="00C14107">
        <w:rPr>
          <w:rFonts w:ascii="Palatino Linotype" w:hAnsi="Palatino Linotype"/>
          <w:sz w:val="18"/>
          <w:szCs w:val="18"/>
        </w:rPr>
        <w:t>Please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note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that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the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order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in </w:t>
      </w:r>
      <w:proofErr w:type="spellStart"/>
      <w:r w:rsidRPr="00C14107">
        <w:rPr>
          <w:rFonts w:ascii="Palatino Linotype" w:hAnsi="Palatino Linotype"/>
          <w:sz w:val="18"/>
          <w:szCs w:val="18"/>
        </w:rPr>
        <w:t>which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the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Editors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and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14107">
        <w:rPr>
          <w:rFonts w:ascii="Palatino Linotype" w:hAnsi="Palatino Linotype"/>
          <w:sz w:val="18"/>
          <w:szCs w:val="18"/>
        </w:rPr>
        <w:t>Advisory</w:t>
      </w:r>
      <w:proofErr w:type="spellEnd"/>
      <w:r w:rsidRPr="00C14107">
        <w:rPr>
          <w:rFonts w:ascii="Palatino Linotype" w:hAnsi="Palatino Linotype"/>
          <w:sz w:val="18"/>
          <w:szCs w:val="18"/>
        </w:rPr>
        <w:t xml:space="preserve"> Board </w:t>
      </w:r>
      <w:proofErr w:type="spellStart"/>
      <w:r w:rsidRPr="00C14107">
        <w:rPr>
          <w:rFonts w:ascii="Palatino Linotype" w:hAnsi="Palatino Linotype"/>
          <w:sz w:val="18"/>
          <w:szCs w:val="18"/>
        </w:rPr>
        <w:t>appea</w:t>
      </w:r>
      <w:r>
        <w:rPr>
          <w:rFonts w:ascii="Palatino Linotype" w:hAnsi="Palatino Linotype"/>
          <w:sz w:val="18"/>
          <w:szCs w:val="18"/>
        </w:rPr>
        <w:t>r</w:t>
      </w:r>
      <w:proofErr w:type="spellEnd"/>
      <w:r>
        <w:rPr>
          <w:rFonts w:ascii="Palatino Linotype" w:hAnsi="Palatino Linotype"/>
          <w:sz w:val="18"/>
          <w:szCs w:val="18"/>
        </w:rPr>
        <w:t xml:space="preserve"> on </w:t>
      </w:r>
      <w:proofErr w:type="spellStart"/>
      <w:r>
        <w:rPr>
          <w:rFonts w:ascii="Palatino Linotype" w:hAnsi="Palatino Linotype"/>
          <w:sz w:val="18"/>
          <w:szCs w:val="18"/>
        </w:rPr>
        <w:t>this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page</w:t>
      </w:r>
      <w:proofErr w:type="spellEnd"/>
      <w:r>
        <w:rPr>
          <w:rFonts w:ascii="Palatino Linotype" w:hAnsi="Palatino Linotype"/>
          <w:sz w:val="18"/>
          <w:szCs w:val="18"/>
        </w:rPr>
        <w:t xml:space="preserve"> is </w:t>
      </w:r>
      <w:proofErr w:type="spellStart"/>
      <w:r>
        <w:rPr>
          <w:rFonts w:ascii="Palatino Linotype" w:hAnsi="Palatino Linotype"/>
          <w:sz w:val="18"/>
          <w:szCs w:val="18"/>
        </w:rPr>
        <w:t>alphabetical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:rsidR="00C14107" w:rsidRPr="00C14107" w:rsidRDefault="00C14107" w:rsidP="00C14107">
      <w:pPr>
        <w:spacing w:after="4" w:line="261" w:lineRule="auto"/>
        <w:ind w:left="1397" w:right="998" w:hanging="10"/>
        <w:rPr>
          <w:rFonts w:ascii="Palatino Linotype" w:hAnsi="Palatino Linotype"/>
          <w:sz w:val="18"/>
          <w:szCs w:val="18"/>
        </w:rPr>
      </w:pPr>
    </w:p>
    <w:p w:rsidR="00467EDD" w:rsidRDefault="001010C4">
      <w:pPr>
        <w:spacing w:after="0"/>
        <w:ind w:right="922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90565" cy="6414"/>
                <wp:effectExtent l="0" t="0" r="0" b="0"/>
                <wp:docPr id="2904" name="Group 2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565" cy="6414"/>
                          <a:chOff x="0" y="0"/>
                          <a:chExt cx="5790565" cy="6414"/>
                        </a:xfrm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5790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>
                                <a:moveTo>
                                  <a:pt x="0" y="0"/>
                                </a:moveTo>
                                <a:lnTo>
                                  <a:pt x="5790565" y="0"/>
                                </a:lnTo>
                              </a:path>
                            </a:pathLst>
                          </a:custGeom>
                          <a:ln w="6414" cap="flat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904" style="width:455.95pt;height:0.505pt;mso-position-horizontal-relative:char;mso-position-vertical-relative:line" coordsize="57905,64">
                <v:shape id="Shape 345" style="position:absolute;width:57905;height:0;left:0;top:0;" coordsize="5790565,0" path="m0,0l5790565,0">
                  <v:stroke weight="0.505pt" endcap="flat" joinstyle="round" on="true" color="#221f1f"/>
                  <v:fill on="false" color="#000000" opacity="0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r>
        <w:t xml:space="preserve"> </w:t>
      </w:r>
    </w:p>
    <w:tbl>
      <w:tblPr>
        <w:tblStyle w:val="TableGrid"/>
        <w:tblW w:w="9247" w:type="dxa"/>
        <w:tblInd w:w="1416" w:type="dxa"/>
        <w:tblCellMar>
          <w:top w:w="27" w:type="dxa"/>
          <w:bottom w:w="5" w:type="dxa"/>
        </w:tblCellMar>
        <w:tblLook w:val="04A0" w:firstRow="1" w:lastRow="0" w:firstColumn="1" w:lastColumn="0" w:noHBand="0" w:noVBand="1"/>
      </w:tblPr>
      <w:tblGrid>
        <w:gridCol w:w="4819"/>
        <w:gridCol w:w="4428"/>
      </w:tblGrid>
      <w:tr w:rsidR="00467EDD">
        <w:trPr>
          <w:trHeight w:val="176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8402D" w:rsidRDefault="0048402D">
            <w:pPr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</w:pPr>
          </w:p>
          <w:p w:rsidR="00467EDD" w:rsidRPr="004F7F94" w:rsidRDefault="001010C4">
            <w:pPr>
              <w:rPr>
                <w:color w:val="auto"/>
              </w:rPr>
            </w:pPr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Publishing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Coordinator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:  </w:t>
            </w:r>
            <w:r w:rsidRPr="004F7F94">
              <w:rPr>
                <w:color w:val="auto"/>
              </w:rPr>
              <w:t xml:space="preserve"> </w:t>
            </w:r>
          </w:p>
          <w:p w:rsidR="00467EDD" w:rsidRDefault="001010C4">
            <w:r>
              <w:rPr>
                <w:rFonts w:ascii="Palatino Linotype" w:eastAsia="Palatino Linotype" w:hAnsi="Palatino Linotype" w:cs="Palatino Linotype"/>
                <w:sz w:val="18"/>
              </w:rPr>
              <w:t xml:space="preserve">Müjde UZHAN </w:t>
            </w:r>
            <w:r>
              <w:t xml:space="preserve"> </w:t>
            </w:r>
          </w:p>
          <w:p w:rsidR="00467EDD" w:rsidRDefault="001010C4">
            <w:r>
              <w:rPr>
                <w:rFonts w:ascii="Palatino Linotype" w:eastAsia="Palatino Linotype" w:hAnsi="Palatino Linotype" w:cs="Palatino Linotype"/>
                <w:sz w:val="18"/>
              </w:rPr>
              <w:t xml:space="preserve"> </w:t>
            </w:r>
            <w:r>
              <w:t xml:space="preserve"> </w:t>
            </w:r>
          </w:p>
          <w:p w:rsidR="00467EDD" w:rsidRPr="004F7F94" w:rsidRDefault="001010C4">
            <w:pPr>
              <w:rPr>
                <w:color w:val="auto"/>
              </w:rPr>
            </w:pP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Managerial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Office:</w:t>
            </w:r>
            <w:r w:rsidRPr="004F7F94">
              <w:rPr>
                <w:rFonts w:ascii="Palatino Linotype" w:eastAsia="Palatino Linotype" w:hAnsi="Palatino Linotype" w:cs="Palatino Linotype"/>
                <w:color w:val="auto"/>
                <w:sz w:val="18"/>
              </w:rPr>
              <w:t xml:space="preserve">  </w:t>
            </w:r>
            <w:r w:rsidRPr="004F7F94">
              <w:rPr>
                <w:color w:val="auto"/>
              </w:rPr>
              <w:t xml:space="preserve"> </w:t>
            </w:r>
          </w:p>
          <w:p w:rsidR="00467EDD" w:rsidRDefault="001010C4">
            <w:r>
              <w:rPr>
                <w:rFonts w:ascii="Palatino Linotype" w:eastAsia="Palatino Linotype" w:hAnsi="Palatino Linotype" w:cs="Palatino Linotype"/>
                <w:sz w:val="18"/>
              </w:rPr>
              <w:t xml:space="preserve">Dokuz Eylül Üniversitesi Tıp Fakültesi Dekanlığı  </w:t>
            </w:r>
            <w:r>
              <w:t xml:space="preserve"> </w:t>
            </w:r>
          </w:p>
          <w:p w:rsidR="00467EDD" w:rsidRDefault="001010C4">
            <w:r>
              <w:rPr>
                <w:rFonts w:ascii="Palatino Linotype" w:eastAsia="Palatino Linotype" w:hAnsi="Palatino Linotype" w:cs="Palatino Linotype"/>
                <w:sz w:val="18"/>
              </w:rPr>
              <w:t xml:space="preserve">35340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</w:rPr>
              <w:t>İnciraltı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</w:rPr>
              <w:t xml:space="preserve">/Balçova - İZMİR /TÜRKİYE </w:t>
            </w:r>
            <w:r>
              <w:t xml:space="preserve"> </w:t>
            </w:r>
          </w:p>
          <w:p w:rsidR="00467EDD" w:rsidRDefault="001010C4">
            <w:r>
              <w:rPr>
                <w:rFonts w:ascii="Palatino Linotype" w:eastAsia="Palatino Linotype" w:hAnsi="Palatino Linotype" w:cs="Palatino Linotype"/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67EDD" w:rsidRPr="004F7F94" w:rsidRDefault="00467EDD">
            <w:pPr>
              <w:spacing w:line="238" w:lineRule="auto"/>
              <w:ind w:right="231"/>
              <w:jc w:val="both"/>
            </w:pPr>
          </w:p>
          <w:p w:rsidR="00467EDD" w:rsidRPr="004F7F94" w:rsidRDefault="004F7F94" w:rsidP="004F7F94">
            <w:pPr>
              <w:rPr>
                <w:b/>
              </w:rPr>
            </w:pP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Developments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And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Experiments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In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Healht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And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Medicine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(</w:t>
            </w:r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DEHM</w:t>
            </w:r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) is a </w:t>
            </w:r>
            <w:proofErr w:type="spellStart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peer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reviewed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academic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journal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, </w:t>
            </w:r>
            <w:proofErr w:type="spellStart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electronically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published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four</w:t>
            </w:r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-times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(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January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, April,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July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and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October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) in a </w:t>
            </w:r>
            <w:proofErr w:type="spellStart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year</w:t>
            </w:r>
            <w:proofErr w:type="spellEnd"/>
            <w:r w:rsidR="001010C4"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. </w:t>
            </w:r>
            <w:r w:rsidR="001010C4" w:rsidRPr="004F7F94">
              <w:rPr>
                <w:b/>
                <w:color w:val="auto"/>
              </w:rPr>
              <w:t xml:space="preserve"> </w:t>
            </w:r>
          </w:p>
        </w:tc>
      </w:tr>
      <w:tr w:rsidR="00467EDD">
        <w:trPr>
          <w:trHeight w:val="395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02D" w:rsidRDefault="0048402D" w:rsidP="0048402D">
            <w:pPr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</w:pPr>
          </w:p>
          <w:p w:rsidR="0048402D" w:rsidRPr="00BB41C2" w:rsidRDefault="0048402D" w:rsidP="0048402D">
            <w:pPr>
              <w:rPr>
                <w:color w:val="auto"/>
              </w:rPr>
            </w:pPr>
            <w:r w:rsidRPr="00BB41C2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URL:</w:t>
            </w:r>
            <w:r w:rsidRPr="00BB41C2">
              <w:rPr>
                <w:rFonts w:ascii="Palatino Linotype" w:eastAsia="Palatino Linotype" w:hAnsi="Palatino Linotype" w:cs="Palatino Linotype"/>
                <w:color w:val="auto"/>
                <w:sz w:val="18"/>
              </w:rPr>
              <w:t xml:space="preserve">  </w:t>
            </w:r>
            <w:r w:rsidRPr="00BB41C2">
              <w:rPr>
                <w:color w:val="auto"/>
              </w:rPr>
              <w:t xml:space="preserve"> </w:t>
            </w:r>
          </w:p>
          <w:p w:rsidR="0048402D" w:rsidRPr="00BB41C2" w:rsidRDefault="00811B2F" w:rsidP="0048402D">
            <w:r w:rsidRPr="00811B2F">
              <w:t>https://dergipark.org.tr/en/pub/dehm</w:t>
            </w:r>
          </w:p>
          <w:p w:rsidR="0048402D" w:rsidRDefault="00811B2F" w:rsidP="0048402D">
            <w:pPr>
              <w:spacing w:after="140" w:line="232" w:lineRule="auto"/>
              <w:ind w:right="1422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hyperlink r:id="rId10">
              <w:r w:rsidR="0048402D" w:rsidRPr="00BB41C2">
                <w:rPr>
                  <w:rFonts w:ascii="Palatino Linotype" w:eastAsia="Palatino Linotype" w:hAnsi="Palatino Linotype" w:cs="Palatino Linotype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48402D" w:rsidRPr="00BB41C2">
              <w:rPr>
                <w:rFonts w:ascii="Palatino Linotype" w:eastAsia="Palatino Linotype" w:hAnsi="Palatino Linotype" w:cs="Palatino Linotype"/>
                <w:b/>
                <w:color w:val="auto"/>
                <w:sz w:val="18"/>
                <w:szCs w:val="18"/>
              </w:rPr>
              <w:t>Phone</w:t>
            </w:r>
            <w:r w:rsidR="0048402D">
              <w:rPr>
                <w:rFonts w:ascii="Palatino Linotype" w:eastAsia="Palatino Linotype" w:hAnsi="Palatino Linotype" w:cs="Palatino Linotype"/>
                <w:b/>
                <w:color w:val="221F1F"/>
                <w:sz w:val="18"/>
              </w:rPr>
              <w:t>:</w:t>
            </w:r>
            <w:r w:rsidR="0048402D">
              <w:rPr>
                <w:rFonts w:ascii="Palatino Linotype" w:eastAsia="Palatino Linotype" w:hAnsi="Palatino Linotype" w:cs="Palatino Linotype"/>
                <w:color w:val="221F1F"/>
                <w:sz w:val="18"/>
              </w:rPr>
              <w:t xml:space="preserve"> +90 232 4122290</w:t>
            </w:r>
            <w:r w:rsidR="0048402D">
              <w:rPr>
                <w:rFonts w:ascii="Palatino Linotype" w:eastAsia="Palatino Linotype" w:hAnsi="Palatino Linotype" w:cs="Palatino Linotype"/>
                <w:sz w:val="18"/>
              </w:rPr>
              <w:t xml:space="preserve"> </w:t>
            </w:r>
          </w:p>
          <w:p w:rsidR="0048402D" w:rsidRPr="00BB41C2" w:rsidRDefault="0048402D" w:rsidP="0048402D">
            <w:pPr>
              <w:spacing w:after="140" w:line="232" w:lineRule="auto"/>
              <w:ind w:right="1422"/>
              <w:jc w:val="both"/>
              <w:rPr>
                <w:rFonts w:ascii="Palatino Linotype" w:eastAsia="Palatino Linotype" w:hAnsi="Palatino Linotype" w:cs="Palatino Linotype"/>
                <w:sz w:val="18"/>
              </w:rPr>
            </w:pPr>
            <w:proofErr w:type="gramStart"/>
            <w:r w:rsidRPr="00BB41C2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e</w:t>
            </w:r>
            <w:proofErr w:type="gramEnd"/>
            <w:r w:rsidRPr="00BB41C2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-mail:</w:t>
            </w:r>
            <w:r w:rsidRPr="00BB41C2">
              <w:rPr>
                <w:rFonts w:ascii="Palatino Linotype" w:eastAsia="Palatino Linotype" w:hAnsi="Palatino Linotype" w:cs="Palatino Linotype"/>
                <w:color w:val="auto"/>
                <w:sz w:val="18"/>
              </w:rPr>
              <w:t xml:space="preserve"> </w:t>
            </w:r>
            <w:r w:rsidRPr="00BB41C2">
              <w:rPr>
                <w:rFonts w:ascii="Palatino Linotype" w:eastAsia="Palatino Linotype" w:hAnsi="Palatino Linotype" w:cs="Palatino Linotype"/>
                <w:color w:val="221F1F"/>
                <w:sz w:val="18"/>
              </w:rPr>
              <w:t>dehm@deu.edu.tr</w:t>
            </w:r>
          </w:p>
          <w:p w:rsidR="00467EDD" w:rsidRDefault="00467EDD" w:rsidP="0048402D">
            <w:pPr>
              <w:spacing w:after="167"/>
            </w:pPr>
          </w:p>
          <w:p w:rsidR="00467EDD" w:rsidRDefault="00467EDD">
            <w:pPr>
              <w:spacing w:after="159"/>
              <w:ind w:left="15"/>
            </w:pPr>
          </w:p>
          <w:p w:rsidR="00467EDD" w:rsidRDefault="00467EDD">
            <w:pPr>
              <w:ind w:right="815"/>
              <w:jc w:val="both"/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67EDD" w:rsidRDefault="001010C4">
            <w:pPr>
              <w:spacing w:after="11"/>
              <w:ind w:right="4"/>
              <w:jc w:val="right"/>
            </w:pPr>
            <w:r>
              <w:rPr>
                <w:rFonts w:ascii="Palatino Linotype" w:eastAsia="Palatino Linotype" w:hAnsi="Palatino Linotype" w:cs="Palatino Linotype"/>
                <w:sz w:val="18"/>
              </w:rPr>
              <w:t xml:space="preserve"> </w:t>
            </w:r>
          </w:p>
          <w:p w:rsidR="00467EDD" w:rsidRDefault="001010C4">
            <w:pPr>
              <w:spacing w:line="280" w:lineRule="auto"/>
              <w:ind w:right="264"/>
              <w:jc w:val="both"/>
            </w:pP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Correspondence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Address</w:t>
            </w:r>
            <w:proofErr w:type="spellEnd"/>
            <w:r w:rsidRPr="004F7F94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: </w:t>
            </w:r>
            <w:r w:rsidRPr="004F7F94">
              <w:rPr>
                <w:color w:val="auto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21F1F"/>
                <w:sz w:val="18"/>
              </w:rPr>
              <w:t xml:space="preserve">Dokuz Eylül Üniversitesi Tıp Fakültesi Dekanlığı </w:t>
            </w:r>
            <w:r>
              <w:t xml:space="preserve"> </w:t>
            </w:r>
          </w:p>
          <w:p w:rsidR="00467EDD" w:rsidRDefault="001010C4">
            <w:r>
              <w:rPr>
                <w:rFonts w:ascii="Palatino Linotype" w:eastAsia="Palatino Linotype" w:hAnsi="Palatino Linotype" w:cs="Palatino Linotype"/>
                <w:color w:val="221F1F"/>
                <w:sz w:val="18"/>
              </w:rPr>
              <w:t xml:space="preserve">Yayın Kurulu 35340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221F1F"/>
                <w:sz w:val="18"/>
              </w:rPr>
              <w:t>İnciraltı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221F1F"/>
                <w:sz w:val="18"/>
              </w:rPr>
              <w:t>/Balçova - İZMİR</w:t>
            </w:r>
            <w:r>
              <w:rPr>
                <w:rFonts w:ascii="Palatino Linotype" w:eastAsia="Palatino Linotype" w:hAnsi="Palatino Linotype" w:cs="Palatino Linotype"/>
                <w:sz w:val="18"/>
              </w:rPr>
              <w:t xml:space="preserve"> </w:t>
            </w:r>
            <w:r>
              <w:t xml:space="preserve"> </w:t>
            </w:r>
          </w:p>
          <w:p w:rsidR="00467EDD" w:rsidRDefault="001010C4">
            <w:pPr>
              <w:spacing w:after="64"/>
            </w:pPr>
            <w:r>
              <w:rPr>
                <w:rFonts w:ascii="Palatino Linotype" w:eastAsia="Palatino Linotype" w:hAnsi="Palatino Linotype" w:cs="Palatino Linotype"/>
                <w:sz w:val="18"/>
              </w:rPr>
              <w:t>/TÜRKİYE</w:t>
            </w:r>
            <w:r>
              <w:t xml:space="preserve"> </w:t>
            </w:r>
          </w:p>
          <w:p w:rsidR="00467EDD" w:rsidRDefault="001010C4">
            <w:pPr>
              <w:jc w:val="right"/>
            </w:pPr>
            <w:r>
              <w:t xml:space="preserve"> </w:t>
            </w:r>
          </w:p>
          <w:p w:rsidR="004F7F94" w:rsidRDefault="004F7F94">
            <w:pPr>
              <w:spacing w:line="238" w:lineRule="auto"/>
              <w:ind w:right="167"/>
              <w:jc w:val="both"/>
              <w:rPr>
                <w:rFonts w:ascii="Palatino Linotype" w:eastAsia="Palatino Linotype" w:hAnsi="Palatino Linotype" w:cs="Palatino Linotype"/>
                <w:color w:val="818181"/>
                <w:sz w:val="18"/>
              </w:rPr>
            </w:pPr>
          </w:p>
          <w:p w:rsidR="004F7F94" w:rsidRDefault="004F7F94">
            <w:pPr>
              <w:spacing w:line="238" w:lineRule="auto"/>
              <w:ind w:right="167"/>
              <w:jc w:val="both"/>
              <w:rPr>
                <w:rFonts w:ascii="Palatino Linotype" w:eastAsia="Palatino Linotype" w:hAnsi="Palatino Linotype" w:cs="Palatino Linotype"/>
                <w:color w:val="818181"/>
                <w:sz w:val="18"/>
              </w:rPr>
            </w:pPr>
          </w:p>
          <w:p w:rsidR="0043411A" w:rsidRPr="0043411A" w:rsidRDefault="0043411A">
            <w:pPr>
              <w:ind w:right="165"/>
              <w:jc w:val="both"/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</w:pP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copyright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of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this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article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belongs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to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author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(s).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By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signing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this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form,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author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(s)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have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accepted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publication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of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this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article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in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DEHM.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When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article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contains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copyrighted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material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,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author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(s)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declare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that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they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have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obtained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necessary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permissions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for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use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of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these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</w:t>
            </w:r>
            <w:proofErr w:type="spellStart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materials</w:t>
            </w:r>
            <w:proofErr w:type="spellEnd"/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.</w:t>
            </w:r>
          </w:p>
          <w:p w:rsidR="00467EDD" w:rsidRDefault="0043411A">
            <w:pPr>
              <w:ind w:right="165"/>
              <w:jc w:val="both"/>
            </w:pPr>
            <w:r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DEHM</w:t>
            </w:r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is </w:t>
            </w:r>
            <w:proofErr w:type="spellStart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indexed</w:t>
            </w:r>
            <w:proofErr w:type="spellEnd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in Index </w:t>
            </w:r>
            <w:proofErr w:type="spellStart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Copernicus</w:t>
            </w:r>
            <w:proofErr w:type="spellEnd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Master </w:t>
            </w:r>
            <w:proofErr w:type="spellStart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List</w:t>
            </w:r>
            <w:proofErr w:type="spellEnd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, TÜBİTAK ULAKBİM Türk Tıp Dizini </w:t>
            </w:r>
            <w:proofErr w:type="spellStart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>and</w:t>
            </w:r>
            <w:proofErr w:type="spellEnd"/>
            <w:r w:rsidR="001010C4" w:rsidRPr="0043411A">
              <w:rPr>
                <w:rFonts w:ascii="Palatino Linotype" w:eastAsia="Palatino Linotype" w:hAnsi="Palatino Linotype" w:cs="Palatino Linotype"/>
                <w:b/>
                <w:color w:val="auto"/>
                <w:sz w:val="18"/>
              </w:rPr>
              <w:t xml:space="preserve"> TÜRKİYE ATIF DİZİNİ.</w:t>
            </w:r>
            <w:r w:rsidR="001010C4" w:rsidRPr="0043411A">
              <w:rPr>
                <w:rFonts w:ascii="Palatino Linotype" w:eastAsia="Palatino Linotype" w:hAnsi="Palatino Linotype" w:cs="Palatino Linotype"/>
                <w:color w:val="auto"/>
                <w:sz w:val="18"/>
              </w:rPr>
              <w:t xml:space="preserve">   </w:t>
            </w:r>
            <w:r w:rsidR="001010C4" w:rsidRPr="0043411A">
              <w:rPr>
                <w:color w:val="auto"/>
              </w:rPr>
              <w:t xml:space="preserve"> </w:t>
            </w:r>
          </w:p>
        </w:tc>
      </w:tr>
    </w:tbl>
    <w:p w:rsidR="00467EDD" w:rsidRDefault="001010C4">
      <w:pPr>
        <w:spacing w:after="125"/>
        <w:ind w:right="922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90565" cy="6414"/>
                <wp:effectExtent l="0" t="0" r="0" b="0"/>
                <wp:docPr id="2905" name="Group 2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565" cy="6414"/>
                          <a:chOff x="0" y="0"/>
                          <a:chExt cx="5790565" cy="6414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5790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>
                                <a:moveTo>
                                  <a:pt x="0" y="0"/>
                                </a:moveTo>
                                <a:lnTo>
                                  <a:pt x="5790565" y="0"/>
                                </a:lnTo>
                              </a:path>
                            </a:pathLst>
                          </a:custGeom>
                          <a:ln w="6414" cap="flat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905" style="width:455.95pt;height:0.505pt;mso-position-horizontal-relative:char;mso-position-vertical-relative:line" coordsize="57905,64">
                <v:shape id="Shape 346" style="position:absolute;width:57905;height:0;left:0;top:0;" coordsize="5790565,0" path="m0,0l5790565,0">
                  <v:stroke weight="0.505pt" endcap="flat" joinstyle="round" on="true" color="#221f1f"/>
                  <v:fill on="false" color="#000000" opacity="0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sz w:val="18"/>
        </w:rPr>
        <w:t xml:space="preserve"> </w:t>
      </w:r>
      <w:r>
        <w:t xml:space="preserve"> </w:t>
      </w:r>
    </w:p>
    <w:p w:rsidR="00467EDD" w:rsidRDefault="001010C4">
      <w:pPr>
        <w:spacing w:after="11"/>
        <w:ind w:left="1416"/>
      </w:pPr>
      <w:r>
        <w:rPr>
          <w:rFonts w:ascii="Palatino Linotype" w:eastAsia="Palatino Linotype" w:hAnsi="Palatino Linotype" w:cs="Palatino Linotype"/>
          <w:sz w:val="18"/>
        </w:rPr>
        <w:t xml:space="preserve"> </w:t>
      </w:r>
      <w:r>
        <w:t xml:space="preserve"> </w:t>
      </w:r>
    </w:p>
    <w:p w:rsidR="00467EDD" w:rsidRDefault="001010C4">
      <w:pPr>
        <w:spacing w:after="4" w:line="261" w:lineRule="auto"/>
        <w:ind w:left="1397" w:right="998" w:hanging="10"/>
      </w:pPr>
      <w:r>
        <w:rPr>
          <w:rFonts w:ascii="Palatino Linotype" w:eastAsia="Palatino Linotype" w:hAnsi="Palatino Linotype" w:cs="Palatino Linotype"/>
          <w:color w:val="221F1F"/>
          <w:sz w:val="18"/>
        </w:rPr>
        <w:t>©</w:t>
      </w:r>
      <w:r w:rsidR="0043411A" w:rsidRPr="0043411A">
        <w:t xml:space="preserve"> </w:t>
      </w:r>
      <w:proofErr w:type="spellStart"/>
      <w:r w:rsidR="0043411A">
        <w:rPr>
          <w:rFonts w:ascii="Palatino Linotype" w:eastAsia="Palatino Linotype" w:hAnsi="Palatino Linotype" w:cs="Palatino Linotype"/>
          <w:color w:val="221F1F"/>
          <w:sz w:val="18"/>
        </w:rPr>
        <w:t>A</w:t>
      </w:r>
      <w:r w:rsidR="0043411A" w:rsidRPr="0043411A">
        <w:rPr>
          <w:rFonts w:ascii="Palatino Linotype" w:eastAsia="Palatino Linotype" w:hAnsi="Palatino Linotype" w:cs="Palatino Linotype"/>
          <w:color w:val="221F1F"/>
          <w:sz w:val="18"/>
        </w:rPr>
        <w:t>ll</w:t>
      </w:r>
      <w:proofErr w:type="spellEnd"/>
      <w:r w:rsidR="0043411A" w:rsidRPr="0043411A"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 w:rsidR="0043411A" w:rsidRPr="0043411A">
        <w:rPr>
          <w:rFonts w:ascii="Palatino Linotype" w:eastAsia="Palatino Linotype" w:hAnsi="Palatino Linotype" w:cs="Palatino Linotype"/>
          <w:color w:val="221F1F"/>
          <w:sz w:val="18"/>
        </w:rPr>
        <w:t>rights</w:t>
      </w:r>
      <w:proofErr w:type="spellEnd"/>
      <w:r w:rsidR="0043411A" w:rsidRPr="0043411A">
        <w:rPr>
          <w:rFonts w:ascii="Palatino Linotype" w:eastAsia="Palatino Linotype" w:hAnsi="Palatino Linotype" w:cs="Palatino Linotype"/>
          <w:color w:val="221F1F"/>
          <w:sz w:val="18"/>
        </w:rPr>
        <w:t xml:space="preserve"> </w:t>
      </w:r>
      <w:proofErr w:type="spellStart"/>
      <w:r w:rsidR="0043411A" w:rsidRPr="0043411A">
        <w:rPr>
          <w:rFonts w:ascii="Palatino Linotype" w:eastAsia="Palatino Linotype" w:hAnsi="Palatino Linotype" w:cs="Palatino Linotype"/>
          <w:color w:val="221F1F"/>
          <w:sz w:val="18"/>
        </w:rPr>
        <w:t>reserved</w:t>
      </w:r>
      <w:proofErr w:type="spellEnd"/>
    </w:p>
    <w:sectPr w:rsidR="00467EDD">
      <w:pgSz w:w="11904" w:h="16838"/>
      <w:pgMar w:top="1279" w:right="276" w:bottom="1611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DD"/>
    <w:rsid w:val="001010C4"/>
    <w:rsid w:val="00184400"/>
    <w:rsid w:val="001D7241"/>
    <w:rsid w:val="0043411A"/>
    <w:rsid w:val="004637FF"/>
    <w:rsid w:val="00467EDD"/>
    <w:rsid w:val="0048402D"/>
    <w:rsid w:val="00496E29"/>
    <w:rsid w:val="004F7F94"/>
    <w:rsid w:val="005D6C3D"/>
    <w:rsid w:val="006C1A54"/>
    <w:rsid w:val="007E4353"/>
    <w:rsid w:val="00811B2F"/>
    <w:rsid w:val="008E65CB"/>
    <w:rsid w:val="009474A8"/>
    <w:rsid w:val="00B44514"/>
    <w:rsid w:val="00BB41C2"/>
    <w:rsid w:val="00C14107"/>
    <w:rsid w:val="00D07CD5"/>
    <w:rsid w:val="00D258AC"/>
    <w:rsid w:val="00D322C6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B228"/>
  <w15:docId w15:val="{3B4E0051-54AA-4ACC-8B69-9562C29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29"/>
      <w:ind w:left="277"/>
      <w:jc w:val="center"/>
      <w:outlineLvl w:val="0"/>
    </w:pPr>
    <w:rPr>
      <w:rFonts w:ascii="Palatino Linotype" w:eastAsia="Palatino Linotype" w:hAnsi="Palatino Linotype" w:cs="Palatino Linotype"/>
      <w:color w:val="221F1F"/>
      <w:sz w:val="1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"/>
      <w:ind w:left="1412" w:hanging="10"/>
      <w:outlineLvl w:val="1"/>
    </w:pPr>
    <w:rPr>
      <w:rFonts w:ascii="Palatino Linotype" w:eastAsia="Palatino Linotype" w:hAnsi="Palatino Linotype" w:cs="Palatino Linotype"/>
      <w:b/>
      <w:color w:val="221F1F"/>
      <w:sz w:val="1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7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Palatino Linotype" w:eastAsia="Palatino Linotype" w:hAnsi="Palatino Linotype" w:cs="Palatino Linotype"/>
      <w:b/>
      <w:color w:val="221F1F"/>
      <w:sz w:val="18"/>
    </w:rPr>
  </w:style>
  <w:style w:type="character" w:customStyle="1" w:styleId="Balk1Char">
    <w:name w:val="Başlık 1 Char"/>
    <w:link w:val="Balk1"/>
    <w:rPr>
      <w:rFonts w:ascii="Palatino Linotype" w:eastAsia="Palatino Linotype" w:hAnsi="Palatino Linotype" w:cs="Palatino Linotype"/>
      <w:color w:val="221F1F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D07C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tip.deu.edu.tr/tr/tip-fakultesi-dergisi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isik.ezber</dc:creator>
  <cp:keywords/>
  <cp:lastModifiedBy>MUJDE UZHAN</cp:lastModifiedBy>
  <cp:revision>11</cp:revision>
  <dcterms:created xsi:type="dcterms:W3CDTF">2025-01-29T11:26:00Z</dcterms:created>
  <dcterms:modified xsi:type="dcterms:W3CDTF">2025-03-18T07:41:00Z</dcterms:modified>
</cp:coreProperties>
</file>